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6" w:line="360" w:lineRule="auto"/>
        <w:ind w:left="221" w:firstLine="0"/>
        <w:jc w:val="left"/>
        <w:rPr>
          <w:rFonts w:ascii="Verdana" w:cs="Verdana" w:eastAsia="Verdana" w:hAnsi="Verdana"/>
          <w:b w:val="1"/>
          <w:color w:val="161515"/>
          <w:sz w:val="26"/>
          <w:szCs w:val="26"/>
          <w:u w:val="single"/>
        </w:rPr>
      </w:pPr>
      <w:r w:rsidDel="00000000" w:rsidR="00000000" w:rsidRPr="00000000">
        <w:rPr>
          <w:rtl w:val="0"/>
        </w:rPr>
      </w:r>
    </w:p>
    <w:p w:rsidR="00000000" w:rsidDel="00000000" w:rsidP="00000000" w:rsidRDefault="00000000" w:rsidRPr="00000000" w14:paraId="00000002">
      <w:pPr>
        <w:spacing w:after="286" w:line="360" w:lineRule="auto"/>
        <w:ind w:left="221" w:firstLine="0"/>
        <w:jc w:val="left"/>
        <w:rPr>
          <w:rFonts w:ascii="Verdana" w:cs="Verdana" w:eastAsia="Verdana" w:hAnsi="Verdana"/>
          <w:b w:val="1"/>
          <w:color w:val="161515"/>
          <w:sz w:val="26"/>
          <w:szCs w:val="26"/>
          <w:u w:val="single"/>
        </w:rPr>
      </w:pPr>
      <w:r w:rsidDel="00000000" w:rsidR="00000000" w:rsidRPr="00000000">
        <w:rPr>
          <w:rtl w:val="0"/>
        </w:rPr>
      </w:r>
    </w:p>
    <w:p w:rsidR="00000000" w:rsidDel="00000000" w:rsidP="00000000" w:rsidRDefault="00000000" w:rsidRPr="00000000" w14:paraId="00000003">
      <w:pPr>
        <w:spacing w:after="286" w:line="360" w:lineRule="auto"/>
        <w:ind w:left="221" w:firstLine="0"/>
        <w:jc w:val="left"/>
        <w:rPr>
          <w:rFonts w:ascii="Verdana" w:cs="Verdana" w:eastAsia="Verdana" w:hAnsi="Verdana"/>
        </w:rPr>
      </w:pPr>
      <w:r w:rsidDel="00000000" w:rsidR="00000000" w:rsidRPr="00000000">
        <w:rPr>
          <w:rFonts w:ascii="Verdana" w:cs="Verdana" w:eastAsia="Verdana" w:hAnsi="Verdana"/>
          <w:b w:val="1"/>
          <w:color w:val="161515"/>
          <w:sz w:val="26"/>
          <w:szCs w:val="26"/>
          <w:u w:val="single"/>
          <w:rtl w:val="0"/>
        </w:rPr>
        <w:t xml:space="preserve">SUGESTÃO de texto para estatuto de constituição de Entidade Organização Religiosa.</w:t>
      </w:r>
      <w:r w:rsidDel="00000000" w:rsidR="00000000" w:rsidRPr="00000000">
        <w:rPr>
          <w:rFonts w:ascii="Verdana" w:cs="Verdana" w:eastAsia="Verdana" w:hAnsi="Verdana"/>
          <w:color w:val="000000"/>
          <w:sz w:val="26"/>
          <w:szCs w:val="26"/>
          <w:rtl w:val="0"/>
        </w:rPr>
        <w:t xml:space="preserve"> (Código Civil, art. 44, IV)</w:t>
      </w:r>
      <w:r w:rsidDel="00000000" w:rsidR="00000000" w:rsidRPr="00000000">
        <w:rPr>
          <w:rtl w:val="0"/>
        </w:rPr>
      </w:r>
    </w:p>
    <w:p w:rsidR="00000000" w:rsidDel="00000000" w:rsidP="00000000" w:rsidRDefault="00000000" w:rsidRPr="00000000" w14:paraId="00000004">
      <w:pPr>
        <w:spacing w:after="2" w:line="360" w:lineRule="auto"/>
        <w:ind w:left="110" w:right="16"/>
        <w:rPr>
          <w:rFonts w:ascii="Verdana" w:cs="Verdana" w:eastAsia="Verdana" w:hAnsi="Verdana"/>
          <w:b w:val="1"/>
          <w:color w:val="161515"/>
        </w:rPr>
      </w:pPr>
      <w:r w:rsidDel="00000000" w:rsidR="00000000" w:rsidRPr="00000000">
        <w:rPr>
          <w:rtl w:val="0"/>
        </w:rPr>
      </w:r>
    </w:p>
    <w:p w:rsidR="00000000" w:rsidDel="00000000" w:rsidP="00000000" w:rsidRDefault="00000000" w:rsidRPr="00000000" w14:paraId="00000005">
      <w:pPr>
        <w:spacing w:after="2" w:line="360" w:lineRule="auto"/>
        <w:ind w:left="110" w:right="16"/>
        <w:rPr>
          <w:rFonts w:ascii="Verdana" w:cs="Verdana" w:eastAsia="Verdana" w:hAnsi="Verdana"/>
        </w:rPr>
      </w:pPr>
      <w:r w:rsidDel="00000000" w:rsidR="00000000" w:rsidRPr="00000000">
        <w:rPr>
          <w:rFonts w:ascii="Verdana" w:cs="Verdana" w:eastAsia="Verdana" w:hAnsi="Verdana"/>
          <w:b w:val="1"/>
          <w:color w:val="161515"/>
          <w:rtl w:val="0"/>
        </w:rPr>
        <w:t xml:space="preserve">Observação: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06">
      <w:pPr>
        <w:spacing w:after="2" w:line="360" w:lineRule="auto"/>
        <w:ind w:left="110" w:right="16"/>
        <w:rPr>
          <w:rFonts w:ascii="Verdana" w:cs="Verdana" w:eastAsia="Verdana" w:hAnsi="Verdana"/>
        </w:rPr>
      </w:pPr>
      <w:r w:rsidDel="00000000" w:rsidR="00000000" w:rsidRPr="00000000">
        <w:rPr>
          <w:rFonts w:ascii="Verdana" w:cs="Verdana" w:eastAsia="Verdana" w:hAnsi="Verdana"/>
          <w:b w:val="1"/>
          <w:color w:val="161515"/>
          <w:rtl w:val="0"/>
        </w:rPr>
        <w:t xml:space="preserve">As informações deste arquivo deverão ser ratificadas pelo Cartório que irá efetuar o registro da documentação, que poderá solicitar outros documentos, ou alterações que forem necessárias ao registro da documentação apresentada.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07">
      <w:pPr>
        <w:spacing w:after="442" w:line="360" w:lineRule="auto"/>
        <w:ind w:left="115" w:firstLine="0"/>
        <w:jc w:val="left"/>
        <w:rPr>
          <w:rFonts w:ascii="Verdana" w:cs="Verdana" w:eastAsia="Verdana" w:hAnsi="Verdana"/>
        </w:rPr>
      </w:pPr>
      <w:r w:rsidDel="00000000" w:rsidR="00000000" w:rsidRPr="00000000">
        <w:rPr>
          <w:rFonts w:ascii="Verdana" w:cs="Verdana" w:eastAsia="Verdana" w:hAnsi="Verdana"/>
          <w:color w:val="161515"/>
          <w:sz w:val="16"/>
          <w:szCs w:val="16"/>
          <w:rtl w:val="0"/>
        </w:rPr>
        <w:t xml:space="preserve">Este modelo poderá ser modificado em conformidade com as necessidades dos usuários interessados; Porém, as alterações serão analisadas conforme a legislação específica da Pessoa Jurídica a ser registrada.</w:t>
      </w:r>
      <w:r w:rsidDel="00000000" w:rsidR="00000000" w:rsidRPr="00000000">
        <w:rPr>
          <w:rFonts w:ascii="Verdana" w:cs="Verdana" w:eastAsia="Verdana" w:hAnsi="Verdana"/>
          <w:color w:val="000000"/>
          <w:sz w:val="16"/>
          <w:szCs w:val="16"/>
          <w:rtl w:val="0"/>
        </w:rPr>
        <w:t xml:space="preserve"> </w:t>
      </w:r>
      <w:r w:rsidDel="00000000" w:rsidR="00000000" w:rsidRPr="00000000">
        <w:rPr>
          <w:rtl w:val="0"/>
        </w:rPr>
      </w:r>
    </w:p>
    <w:p w:rsidR="00000000" w:rsidDel="00000000" w:rsidP="00000000" w:rsidRDefault="00000000" w:rsidRPr="00000000" w14:paraId="00000008">
      <w:pPr>
        <w:pStyle w:val="Heading1"/>
        <w:spacing w:after="307" w:line="360" w:lineRule="auto"/>
        <w:ind w:left="110" w:firstLine="0"/>
        <w:jc w:val="center"/>
        <w:rPr>
          <w:rFonts w:ascii="Verdana" w:cs="Verdana" w:eastAsia="Verdana" w:hAnsi="Verdana"/>
        </w:rPr>
      </w:pPr>
      <w:r w:rsidDel="00000000" w:rsidR="00000000" w:rsidRPr="00000000">
        <w:rPr>
          <w:rFonts w:ascii="Verdana" w:cs="Verdana" w:eastAsia="Verdana" w:hAnsi="Verdana"/>
          <w:b w:val="1"/>
          <w:color w:val="161515"/>
          <w:sz w:val="24"/>
          <w:szCs w:val="24"/>
          <w:u w:val="single"/>
          <w:rtl w:val="0"/>
        </w:rPr>
        <w:t xml:space="preserve">ESTATUTO DA ORGANIZAÇÃO RELIGIOSA</w:t>
      </w:r>
      <w:r w:rsidDel="00000000" w:rsidR="00000000" w:rsidRPr="00000000">
        <w:rPr>
          <w:rFonts w:ascii="Verdana" w:cs="Verdana" w:eastAsia="Verdana" w:hAnsi="Verdana"/>
          <w:color w:val="000000"/>
          <w:sz w:val="24"/>
          <w:szCs w:val="24"/>
          <w:rtl w:val="0"/>
        </w:rPr>
        <w:t xml:space="preserve"> </w:t>
      </w:r>
      <w:r w:rsidDel="00000000" w:rsidR="00000000" w:rsidRPr="00000000">
        <w:rPr>
          <w:rtl w:val="0"/>
        </w:rPr>
      </w:r>
    </w:p>
    <w:p w:rsidR="00000000" w:rsidDel="00000000" w:rsidP="00000000" w:rsidRDefault="00000000" w:rsidRPr="00000000" w14:paraId="00000009">
      <w:pPr>
        <w:spacing w:after="506" w:line="360" w:lineRule="auto"/>
        <w:ind w:left="175" w:firstLine="0"/>
        <w:jc w:val="center"/>
        <w:rPr>
          <w:rFonts w:ascii="Verdana" w:cs="Verdana" w:eastAsia="Verdana" w:hAnsi="Verdana"/>
        </w:rPr>
      </w:pPr>
      <w:r w:rsidDel="00000000" w:rsidR="00000000" w:rsidRPr="00000000">
        <w:rPr>
          <w:rFonts w:ascii="Verdana" w:cs="Verdana" w:eastAsia="Verdana" w:hAnsi="Verdana"/>
          <w:b w:val="1"/>
          <w:color w:val="161515"/>
          <w:sz w:val="32"/>
          <w:szCs w:val="32"/>
          <w:u w:val="single"/>
          <w:rtl w:val="0"/>
        </w:rPr>
        <w:t xml:space="preserve">Leis 10.406/2002, 10.825/2003 e 11.127, de 28 de junho de 2005.</w:t>
      </w:r>
      <w:r w:rsidDel="00000000" w:rsidR="00000000" w:rsidRPr="00000000">
        <w:rPr>
          <w:rFonts w:ascii="Verdana" w:cs="Verdana" w:eastAsia="Verdana" w:hAnsi="Verdana"/>
          <w:color w:val="000000"/>
          <w:sz w:val="32"/>
          <w:szCs w:val="32"/>
          <w:rtl w:val="0"/>
        </w:rPr>
        <w:t xml:space="preserve"> </w:t>
      </w:r>
      <w:r w:rsidDel="00000000" w:rsidR="00000000" w:rsidRPr="00000000">
        <w:rPr>
          <w:rtl w:val="0"/>
        </w:rPr>
      </w:r>
    </w:p>
    <w:p w:rsidR="00000000" w:rsidDel="00000000" w:rsidP="00000000" w:rsidRDefault="00000000" w:rsidRPr="00000000" w14:paraId="0000000A">
      <w:pPr>
        <w:spacing w:after="417" w:line="360" w:lineRule="auto"/>
        <w:ind w:left="282" w:right="185"/>
        <w:jc w:val="center"/>
        <w:rPr>
          <w:rFonts w:ascii="Verdana" w:cs="Verdana" w:eastAsia="Verdana" w:hAnsi="Verdana"/>
        </w:rPr>
      </w:pPr>
      <w:r w:rsidDel="00000000" w:rsidR="00000000" w:rsidRPr="00000000">
        <w:rPr>
          <w:rFonts w:ascii="Verdana" w:cs="Verdana" w:eastAsia="Verdana" w:hAnsi="Verdana"/>
          <w:b w:val="1"/>
          <w:color w:val="161515"/>
          <w:u w:val="single"/>
          <w:rtl w:val="0"/>
        </w:rPr>
        <w:t xml:space="preserve">(Colocar a denominação social)</w:t>
      </w:r>
      <w:r w:rsidDel="00000000" w:rsidR="00000000" w:rsidRPr="00000000">
        <w:rPr>
          <w:rFonts w:ascii="Verdana" w:cs="Verdana" w:eastAsia="Verdana" w:hAnsi="Verdana"/>
          <w:b w:val="1"/>
          <w:color w:val="000000"/>
          <w:rtl w:val="0"/>
        </w:rPr>
        <w:t xml:space="preserve"> </w:t>
      </w:r>
      <w:r w:rsidDel="00000000" w:rsidR="00000000" w:rsidRPr="00000000">
        <w:rPr>
          <w:rtl w:val="0"/>
        </w:rPr>
      </w:r>
    </w:p>
    <w:p w:rsidR="00000000" w:rsidDel="00000000" w:rsidP="00000000" w:rsidRDefault="00000000" w:rsidRPr="00000000" w14:paraId="0000000B">
      <w:pPr>
        <w:spacing w:after="296" w:line="360" w:lineRule="auto"/>
        <w:ind w:left="282" w:right="287"/>
        <w:jc w:val="center"/>
        <w:rPr>
          <w:rFonts w:ascii="Verdana" w:cs="Verdana" w:eastAsia="Verdana" w:hAnsi="Verdana"/>
        </w:rPr>
      </w:pPr>
      <w:r w:rsidDel="00000000" w:rsidR="00000000" w:rsidRPr="00000000">
        <w:rPr>
          <w:rFonts w:ascii="Verdana" w:cs="Verdana" w:eastAsia="Verdana" w:hAnsi="Verdana"/>
          <w:b w:val="1"/>
          <w:color w:val="161515"/>
          <w:u w:val="single"/>
          <w:rtl w:val="0"/>
        </w:rPr>
        <w:t xml:space="preserve">ARTIGO 1º - DENOMINAÇÃO, SEDE, FINALIDADE E DURAÇÃO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0C">
      <w:pPr>
        <w:spacing w:after="292" w:line="360" w:lineRule="auto"/>
        <w:ind w:left="110" w:right="10"/>
        <w:rPr>
          <w:rFonts w:ascii="Verdana" w:cs="Verdana" w:eastAsia="Verdana" w:hAnsi="Verdana"/>
        </w:rPr>
      </w:pPr>
      <w:r w:rsidDel="00000000" w:rsidR="00000000" w:rsidRPr="00000000">
        <w:rPr>
          <w:rFonts w:ascii="Verdana" w:cs="Verdana" w:eastAsia="Verdana" w:hAnsi="Verdana"/>
          <w:color w:val="161515"/>
          <w:rtl w:val="0"/>
        </w:rPr>
        <w:t xml:space="preserve">A </w:t>
      </w:r>
      <w:r w:rsidDel="00000000" w:rsidR="00000000" w:rsidRPr="00000000">
        <w:rPr>
          <w:rFonts w:ascii="Verdana" w:cs="Verdana" w:eastAsia="Verdana" w:hAnsi="Verdana"/>
          <w:b w:val="1"/>
          <w:color w:val="161515"/>
          <w:rtl w:val="0"/>
        </w:rPr>
        <w:t xml:space="preserve">(colocar denominação social ), </w:t>
      </w:r>
      <w:r w:rsidDel="00000000" w:rsidR="00000000" w:rsidRPr="00000000">
        <w:rPr>
          <w:rFonts w:ascii="Verdana" w:cs="Verdana" w:eastAsia="Verdana" w:hAnsi="Verdana"/>
          <w:color w:val="161515"/>
          <w:rtl w:val="0"/>
        </w:rPr>
        <w:t xml:space="preserve">é uma ORGANIZAÇÃO RELIGIOSA, neste estatuto designada, simplesmente, como “Igreja”, fundada em data de </w:t>
      </w:r>
      <w:r w:rsidDel="00000000" w:rsidR="00000000" w:rsidRPr="00000000">
        <w:rPr>
          <w:rFonts w:ascii="Verdana" w:cs="Verdana" w:eastAsia="Verdana" w:hAnsi="Verdana"/>
          <w:b w:val="1"/>
          <w:color w:val="161515"/>
          <w:rtl w:val="0"/>
        </w:rPr>
        <w:t xml:space="preserve">(colocar data da fundação coincidente com a da ata) </w:t>
      </w:r>
      <w:r w:rsidDel="00000000" w:rsidR="00000000" w:rsidRPr="00000000">
        <w:rPr>
          <w:rFonts w:ascii="Verdana" w:cs="Verdana" w:eastAsia="Verdana" w:hAnsi="Verdana"/>
          <w:color w:val="161515"/>
          <w:rtl w:val="0"/>
        </w:rPr>
        <w:t xml:space="preserve">com sede e foro na cidade de Feira de Santana a </w:t>
      </w:r>
      <w:r w:rsidDel="00000000" w:rsidR="00000000" w:rsidRPr="00000000">
        <w:rPr>
          <w:rFonts w:ascii="Verdana" w:cs="Verdana" w:eastAsia="Verdana" w:hAnsi="Verdana"/>
          <w:b w:val="1"/>
          <w:color w:val="161515"/>
          <w:rtl w:val="0"/>
        </w:rPr>
        <w:t xml:space="preserve">(colocar endereço completo [rua, número, complemento, bairro, CEP])</w:t>
      </w:r>
      <w:r w:rsidDel="00000000" w:rsidR="00000000" w:rsidRPr="00000000">
        <w:rPr>
          <w:rFonts w:ascii="Verdana" w:cs="Verdana" w:eastAsia="Verdana" w:hAnsi="Verdana"/>
          <w:color w:val="161515"/>
          <w:rtl w:val="0"/>
        </w:rPr>
        <w:t xml:space="preserve">, Estado da Bahia, é uma ORGANIZAÇÃO RELIGIOSA, constituída por tempo indeterminado, sem fins econômicos, de caráter religioso, com a finalidade de levar a palavra e os ensinamentos de nosso Senhor Jesus Cristo a todos os seres humanos, fundamentada nas Santas Escrituras</w:t>
      </w:r>
      <w:r w:rsidDel="00000000" w:rsidR="00000000" w:rsidRPr="00000000">
        <w:rPr>
          <w:rFonts w:ascii="Verdana" w:cs="Verdana" w:eastAsia="Verdana" w:hAnsi="Verdana"/>
          <w:b w:val="1"/>
          <w:color w:val="161515"/>
          <w:rtl w:val="0"/>
        </w:rPr>
        <w:t xml:space="preserve">, </w:t>
      </w:r>
      <w:r w:rsidDel="00000000" w:rsidR="00000000" w:rsidRPr="00000000">
        <w:rPr>
          <w:rFonts w:ascii="Verdana" w:cs="Verdana" w:eastAsia="Verdana" w:hAnsi="Verdana"/>
          <w:color w:val="161515"/>
          <w:rtl w:val="0"/>
        </w:rPr>
        <w:t xml:space="preserve">independente de classe social, nacionalidade, sexo, raça, cor e crença religiosa.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0D">
      <w:pPr>
        <w:spacing w:after="373" w:line="360" w:lineRule="auto"/>
        <w:ind w:left="282"/>
        <w:jc w:val="center"/>
        <w:rPr>
          <w:rFonts w:ascii="Verdana" w:cs="Verdana" w:eastAsia="Verdana" w:hAnsi="Verdana"/>
        </w:rPr>
      </w:pPr>
      <w:r w:rsidDel="00000000" w:rsidR="00000000" w:rsidRPr="00000000">
        <w:rPr>
          <w:rFonts w:ascii="Verdana" w:cs="Verdana" w:eastAsia="Verdana" w:hAnsi="Verdana"/>
          <w:b w:val="1"/>
          <w:color w:val="161515"/>
          <w:u w:val="single"/>
          <w:rtl w:val="0"/>
        </w:rPr>
        <w:t xml:space="preserve">ARTIGO 2º - DAS FINALIDADES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0E">
      <w:pPr>
        <w:spacing w:after="294" w:line="360" w:lineRule="auto"/>
        <w:ind w:left="666" w:right="221" w:hanging="566"/>
        <w:rPr>
          <w:rFonts w:ascii="Verdana" w:cs="Verdana" w:eastAsia="Verdana" w:hAnsi="Verdana"/>
          <w:color w:val="161515"/>
        </w:rPr>
      </w:pPr>
      <w:r w:rsidDel="00000000" w:rsidR="00000000" w:rsidRPr="00000000">
        <w:rPr>
          <w:rFonts w:ascii="Verdana" w:cs="Verdana" w:eastAsia="Verdana" w:hAnsi="Verdana"/>
          <w:b w:val="1"/>
          <w:color w:val="161515"/>
          <w:rtl w:val="0"/>
        </w:rPr>
        <w:t xml:space="preserve">I.</w:t>
        <w:tab/>
      </w:r>
      <w:r w:rsidDel="00000000" w:rsidR="00000000" w:rsidRPr="00000000">
        <w:rPr>
          <w:rFonts w:ascii="Verdana" w:cs="Verdana" w:eastAsia="Verdana" w:hAnsi="Verdana"/>
          <w:color w:val="161515"/>
          <w:rtl w:val="0"/>
        </w:rPr>
        <w:t xml:space="preserve">A Igreja tem por finalidades:</w:t>
      </w:r>
    </w:p>
    <w:p w:rsidR="00000000" w:rsidDel="00000000" w:rsidP="00000000" w:rsidRDefault="00000000" w:rsidRPr="00000000" w14:paraId="0000000F">
      <w:pPr>
        <w:spacing w:after="294" w:line="360" w:lineRule="auto"/>
        <w:ind w:left="666" w:right="221" w:hanging="566"/>
        <w:rPr>
          <w:rFonts w:ascii="Verdana" w:cs="Verdana" w:eastAsia="Verdana" w:hAnsi="Verdana"/>
          <w:color w:val="161515"/>
        </w:rPr>
      </w:pPr>
      <w:r w:rsidDel="00000000" w:rsidR="00000000" w:rsidRPr="00000000">
        <w:rPr>
          <w:rFonts w:ascii="Verdana" w:cs="Verdana" w:eastAsia="Verdana" w:hAnsi="Verdana"/>
          <w:color w:val="161515"/>
          <w:rtl w:val="0"/>
        </w:rPr>
        <w:t xml:space="preserve">I — Adorar a Deus e prestar-lhe culto, segundo os princípios da fé cristã expressos na Bíblia Sagrada;</w:t>
      </w:r>
    </w:p>
    <w:p w:rsidR="00000000" w:rsidDel="00000000" w:rsidP="00000000" w:rsidRDefault="00000000" w:rsidRPr="00000000" w14:paraId="00000010">
      <w:pPr>
        <w:spacing w:after="294" w:line="360" w:lineRule="auto"/>
        <w:ind w:left="666" w:right="221" w:hanging="566"/>
        <w:rPr>
          <w:rFonts w:ascii="Verdana" w:cs="Verdana" w:eastAsia="Verdana" w:hAnsi="Verdana"/>
          <w:color w:val="161515"/>
        </w:rPr>
      </w:pPr>
      <w:r w:rsidDel="00000000" w:rsidR="00000000" w:rsidRPr="00000000">
        <w:rPr>
          <w:rFonts w:ascii="Verdana" w:cs="Verdana" w:eastAsia="Verdana" w:hAnsi="Verdana"/>
          <w:color w:val="161515"/>
          <w:rtl w:val="0"/>
        </w:rPr>
        <w:t xml:space="preserve">II — Fazer discípulos do Senhor Jesus Cristo através das ações de evangelização, missões, serviço social e a comunhão fraternal;</w:t>
      </w:r>
    </w:p>
    <w:p w:rsidR="00000000" w:rsidDel="00000000" w:rsidP="00000000" w:rsidRDefault="00000000" w:rsidRPr="00000000" w14:paraId="00000011">
      <w:pPr>
        <w:spacing w:after="294" w:line="360" w:lineRule="auto"/>
        <w:ind w:left="666" w:right="221" w:hanging="566"/>
        <w:rPr>
          <w:rFonts w:ascii="Verdana" w:cs="Verdana" w:eastAsia="Verdana" w:hAnsi="Verdana"/>
          <w:color w:val="161515"/>
        </w:rPr>
      </w:pPr>
      <w:r w:rsidDel="00000000" w:rsidR="00000000" w:rsidRPr="00000000">
        <w:rPr>
          <w:rFonts w:ascii="Verdana" w:cs="Verdana" w:eastAsia="Verdana" w:hAnsi="Verdana"/>
          <w:color w:val="161515"/>
          <w:rtl w:val="0"/>
        </w:rPr>
        <w:br w:type="textWrapping"/>
        <w:t xml:space="preserve">III — Promover atividades educacionais, culturais, filantrópicas e assistenciais, visando o desenvolvimento integral do ser humano em </w:t>
        <w:br w:type="textWrapping"/>
        <w:t xml:space="preserve">cooperação com outras entidades e igrejas que tenham os mesmos fins;</w:t>
        <w:br w:type="textWrapping"/>
      </w:r>
    </w:p>
    <w:p w:rsidR="00000000" w:rsidDel="00000000" w:rsidP="00000000" w:rsidRDefault="00000000" w:rsidRPr="00000000" w14:paraId="00000012">
      <w:pPr>
        <w:spacing w:after="294" w:line="360" w:lineRule="auto"/>
        <w:ind w:left="666" w:right="221" w:hanging="566"/>
        <w:rPr>
          <w:rFonts w:ascii="Verdana" w:cs="Verdana" w:eastAsia="Verdana" w:hAnsi="Verdana"/>
        </w:rPr>
      </w:pPr>
      <w:r w:rsidDel="00000000" w:rsidR="00000000" w:rsidRPr="00000000">
        <w:rPr>
          <w:rFonts w:ascii="Verdana" w:cs="Verdana" w:eastAsia="Verdana" w:hAnsi="Verdana"/>
          <w:color w:val="161515"/>
          <w:rtl w:val="0"/>
        </w:rPr>
        <w:t xml:space="preserve">IV - (...)  </w:t>
      </w:r>
      <w:r w:rsidDel="00000000" w:rsidR="00000000" w:rsidRPr="00000000">
        <w:rPr>
          <w:rFonts w:ascii="Verdana" w:cs="Verdana" w:eastAsia="Verdana" w:hAnsi="Verdana"/>
          <w:b w:val="1"/>
          <w:color w:val="161515"/>
          <w:rtl w:val="0"/>
        </w:rPr>
        <w:t xml:space="preserve">(colocar todas as finalidades da organização religiosa).</w:t>
      </w:r>
      <w:r w:rsidDel="00000000" w:rsidR="00000000" w:rsidRPr="00000000">
        <w:rPr>
          <w:rtl w:val="0"/>
        </w:rPr>
      </w:r>
    </w:p>
    <w:p w:rsidR="00000000" w:rsidDel="00000000" w:rsidP="00000000" w:rsidRDefault="00000000" w:rsidRPr="00000000" w14:paraId="00000013">
      <w:pPr>
        <w:spacing w:after="296" w:line="360" w:lineRule="auto"/>
        <w:ind w:left="282" w:right="226"/>
        <w:jc w:val="center"/>
        <w:rPr>
          <w:rFonts w:ascii="Verdana" w:cs="Verdana" w:eastAsia="Verdana" w:hAnsi="Verdana"/>
        </w:rPr>
      </w:pPr>
      <w:r w:rsidDel="00000000" w:rsidR="00000000" w:rsidRPr="00000000">
        <w:rPr>
          <w:rFonts w:ascii="Verdana" w:cs="Verdana" w:eastAsia="Verdana" w:hAnsi="Verdana"/>
          <w:b w:val="1"/>
          <w:color w:val="161515"/>
          <w:u w:val="single"/>
          <w:rtl w:val="0"/>
        </w:rPr>
        <w:t xml:space="preserve">ARTIGO 3º - DOS ÓRGÃOS ADMINISTRATIVOS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14">
      <w:pPr>
        <w:spacing w:after="292" w:line="360" w:lineRule="auto"/>
        <w:ind w:left="110" w:right="10"/>
        <w:rPr>
          <w:rFonts w:ascii="Verdana" w:cs="Verdana" w:eastAsia="Verdana" w:hAnsi="Verdana"/>
        </w:rPr>
      </w:pPr>
      <w:r w:rsidDel="00000000" w:rsidR="00000000" w:rsidRPr="00000000">
        <w:rPr>
          <w:rFonts w:ascii="Verdana" w:cs="Verdana" w:eastAsia="Verdana" w:hAnsi="Verdana"/>
          <w:color w:val="161515"/>
          <w:rtl w:val="0"/>
        </w:rPr>
        <w:t xml:space="preserve">São órgãos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15">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820" w:right="6947" w:hanging="720"/>
        <w:jc w:val="both"/>
        <w:rPr>
          <w:rFonts w:ascii="Verdana" w:cs="Verdana" w:eastAsia="Verdana" w:hAnsi="Verdana"/>
          <w:i w:val="0"/>
          <w:smallCaps w:val="0"/>
          <w:strike w:val="0"/>
          <w:color w:val="161515"/>
          <w:sz w:val="24"/>
          <w:szCs w:val="24"/>
          <w:shd w:fill="auto" w:val="clear"/>
          <w:vertAlign w:val="baseline"/>
        </w:rPr>
      </w:pPr>
      <w:r w:rsidDel="00000000" w:rsidR="00000000" w:rsidRPr="00000000">
        <w:rPr>
          <w:rFonts w:ascii="Verdana" w:cs="Verdana" w:eastAsia="Verdana" w:hAnsi="Verdana"/>
          <w:i w:val="0"/>
          <w:smallCaps w:val="0"/>
          <w:strike w:val="0"/>
          <w:color w:val="161515"/>
          <w:sz w:val="24"/>
          <w:szCs w:val="24"/>
          <w:u w:val="none"/>
          <w:shd w:fill="auto" w:val="clear"/>
          <w:vertAlign w:val="baseline"/>
          <w:rtl w:val="0"/>
        </w:rPr>
        <w:t xml:space="preserve">Assembleia Geral;</w:t>
      </w:r>
    </w:p>
    <w:p w:rsidR="00000000" w:rsidDel="00000000" w:rsidP="00000000" w:rsidRDefault="00000000" w:rsidRPr="00000000" w14:paraId="00000016">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820" w:right="6947" w:hanging="720"/>
        <w:jc w:val="both"/>
        <w:rPr>
          <w:rFonts w:ascii="Verdana" w:cs="Verdana" w:eastAsia="Verdana" w:hAnsi="Verdana"/>
          <w:i w:val="0"/>
          <w:smallCaps w:val="0"/>
          <w:strike w:val="0"/>
          <w:color w:val="161515"/>
          <w:sz w:val="24"/>
          <w:szCs w:val="24"/>
          <w:shd w:fill="auto" w:val="clear"/>
          <w:vertAlign w:val="baseline"/>
        </w:rPr>
      </w:pPr>
      <w:bookmarkStart w:colFirst="0" w:colLast="0" w:name="_gjdgxs" w:id="0"/>
      <w:bookmarkEnd w:id="0"/>
      <w:r w:rsidDel="00000000" w:rsidR="00000000" w:rsidRPr="00000000">
        <w:rPr>
          <w:rFonts w:ascii="Verdana" w:cs="Verdana" w:eastAsia="Verdana" w:hAnsi="Verdana"/>
          <w:i w:val="0"/>
          <w:smallCaps w:val="0"/>
          <w:strike w:val="0"/>
          <w:color w:val="161515"/>
          <w:sz w:val="24"/>
          <w:szCs w:val="24"/>
          <w:u w:val="none"/>
          <w:shd w:fill="auto" w:val="clear"/>
          <w:vertAlign w:val="baseline"/>
          <w:rtl w:val="0"/>
        </w:rPr>
        <w:t xml:space="preserve">Diretoria Executiva; </w:t>
      </w:r>
    </w:p>
    <w:p w:rsidR="00000000" w:rsidDel="00000000" w:rsidP="00000000" w:rsidRDefault="00000000" w:rsidRPr="00000000" w14:paraId="00000017">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292" w:before="0" w:line="360" w:lineRule="auto"/>
        <w:ind w:left="820" w:right="6947" w:hanging="720"/>
        <w:jc w:val="both"/>
        <w:rPr>
          <w:rFonts w:ascii="Verdana" w:cs="Verdana" w:eastAsia="Verdana" w:hAnsi="Verdana"/>
        </w:rPr>
      </w:pPr>
      <w:r w:rsidDel="00000000" w:rsidR="00000000" w:rsidRPr="00000000">
        <w:rPr>
          <w:rFonts w:ascii="Verdana" w:cs="Verdana" w:eastAsia="Verdana" w:hAnsi="Verdana"/>
          <w:i w:val="0"/>
          <w:smallCaps w:val="0"/>
          <w:strike w:val="0"/>
          <w:color w:val="161515"/>
          <w:sz w:val="24"/>
          <w:szCs w:val="24"/>
          <w:u w:val="none"/>
          <w:shd w:fill="auto" w:val="clear"/>
          <w:vertAlign w:val="baseline"/>
          <w:rtl w:val="0"/>
        </w:rPr>
        <w:t xml:space="preserve">Conselho Fiscal. </w:t>
      </w:r>
      <w:r w:rsidDel="00000000" w:rsidR="00000000" w:rsidRPr="00000000">
        <w:rPr>
          <w:rFonts w:ascii="Verdana" w:cs="Verdana" w:eastAsia="Verdana" w:hAnsi="Verdana"/>
          <w:b w:val="1"/>
          <w:i w:val="0"/>
          <w:smallCaps w:val="0"/>
          <w:strike w:val="0"/>
          <w:color w:val="161515"/>
          <w:sz w:val="24"/>
          <w:szCs w:val="24"/>
          <w:u w:val="none"/>
          <w:shd w:fill="auto" w:val="clear"/>
          <w:vertAlign w:val="baseline"/>
          <w:rtl w:val="0"/>
        </w:rPr>
        <w:t xml:space="preserve">(esse </w:t>
      </w:r>
      <w:r w:rsidDel="00000000" w:rsidR="00000000" w:rsidRPr="00000000">
        <w:rPr>
          <w:rFonts w:ascii="Verdana" w:cs="Verdana" w:eastAsia="Verdana" w:hAnsi="Verdana"/>
          <w:b w:val="1"/>
          <w:color w:val="161515"/>
          <w:rtl w:val="0"/>
        </w:rPr>
        <w:t xml:space="preserve">é facultativo)</w:t>
      </w:r>
      <w:r w:rsidDel="00000000" w:rsidR="00000000" w:rsidRPr="00000000">
        <w:rPr>
          <w:rtl w:val="0"/>
        </w:rPr>
      </w:r>
    </w:p>
    <w:p w:rsidR="00000000" w:rsidDel="00000000" w:rsidP="00000000" w:rsidRDefault="00000000" w:rsidRPr="00000000" w14:paraId="00000018">
      <w:pPr>
        <w:spacing w:after="296" w:line="360" w:lineRule="auto"/>
        <w:ind w:left="282" w:right="244"/>
        <w:jc w:val="center"/>
        <w:rPr>
          <w:rFonts w:ascii="Verdana" w:cs="Verdana" w:eastAsia="Verdana" w:hAnsi="Verdana"/>
        </w:rPr>
      </w:pPr>
      <w:r w:rsidDel="00000000" w:rsidR="00000000" w:rsidRPr="00000000">
        <w:rPr>
          <w:rFonts w:ascii="Verdana" w:cs="Verdana" w:eastAsia="Verdana" w:hAnsi="Verdana"/>
          <w:b w:val="1"/>
          <w:color w:val="161515"/>
          <w:u w:val="single"/>
          <w:rtl w:val="0"/>
        </w:rPr>
        <w:t xml:space="preserve">ARTIGO 4º - DA ASSEMBLEIA DA IRMANDADE</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19">
      <w:pPr>
        <w:spacing w:after="14" w:line="360" w:lineRule="auto"/>
        <w:ind w:left="110" w:right="10"/>
        <w:rPr>
          <w:rFonts w:ascii="Verdana" w:cs="Verdana" w:eastAsia="Verdana" w:hAnsi="Verdana"/>
        </w:rPr>
      </w:pPr>
      <w:r w:rsidDel="00000000" w:rsidR="00000000" w:rsidRPr="00000000">
        <w:rPr>
          <w:rFonts w:ascii="Verdana" w:cs="Verdana" w:eastAsia="Verdana" w:hAnsi="Verdana"/>
          <w:color w:val="161515"/>
          <w:rtl w:val="0"/>
        </w:rPr>
        <w:t xml:space="preserve">A Assembleia Geral Deliberativa é o órgão máximo e soberano da Igreja, e será constituída pela irmandade em pleno gozo de seus direitos. Reunir-se-á na segunda quinzena de janeiro, para tomar conhecimento das ações da Diretoria Executiva e, extraordinariamente, quando devidamente convocada. Funcionará em primeira convocação com a maioria absoluta de seus membros e, em segunda convocação, meia hora após a primeira, com qualquer número, deliberando pela maioria simples dos votos dos presentes, salvo nos casos previsto neste estatuto, tendo as seguintes prerrogativas: </w:t>
      </w:r>
      <w:r w:rsidDel="00000000" w:rsidR="00000000" w:rsidRPr="00000000">
        <w:rPr>
          <w:rtl w:val="0"/>
        </w:rPr>
      </w:r>
    </w:p>
    <w:p w:rsidR="00000000" w:rsidDel="00000000" w:rsidP="00000000" w:rsidRDefault="00000000" w:rsidRPr="00000000" w14:paraId="0000001A">
      <w:pPr>
        <w:spacing w:after="0" w:line="360" w:lineRule="auto"/>
        <w:ind w:left="70" w:firstLine="0"/>
        <w:jc w:val="center"/>
        <w:rPr>
          <w:rFonts w:ascii="Verdana" w:cs="Verdana" w:eastAsia="Verdana" w:hAnsi="Verdana"/>
        </w:rPr>
      </w:pPr>
      <w:r w:rsidDel="00000000" w:rsidR="00000000" w:rsidRPr="00000000">
        <w:rPr>
          <w:rFonts w:ascii="Verdana" w:cs="Verdana" w:eastAsia="Verdana" w:hAnsi="Verdana"/>
          <w:color w:val="000000"/>
          <w:sz w:val="28"/>
          <w:szCs w:val="28"/>
          <w:rtl w:val="0"/>
        </w:rPr>
        <w:t xml:space="preserve"> </w:t>
      </w:r>
      <w:r w:rsidDel="00000000" w:rsidR="00000000" w:rsidRPr="00000000">
        <w:rPr>
          <w:rtl w:val="0"/>
        </w:rPr>
      </w:r>
    </w:p>
    <w:p w:rsidR="00000000" w:rsidDel="00000000" w:rsidP="00000000" w:rsidRDefault="00000000" w:rsidRPr="00000000" w14:paraId="0000001B">
      <w:pPr>
        <w:numPr>
          <w:ilvl w:val="0"/>
          <w:numId w:val="12"/>
        </w:numPr>
        <w:spacing w:after="59" w:line="360" w:lineRule="auto"/>
        <w:ind w:left="684" w:right="17" w:hanging="569"/>
        <w:rPr>
          <w:rFonts w:ascii="Verdana" w:cs="Verdana" w:eastAsia="Verdana" w:hAnsi="Verdana"/>
        </w:rPr>
      </w:pPr>
      <w:r w:rsidDel="00000000" w:rsidR="00000000" w:rsidRPr="00000000">
        <w:rPr>
          <w:rFonts w:ascii="Verdana" w:cs="Verdana" w:eastAsia="Verdana" w:hAnsi="Verdana"/>
          <w:color w:val="161515"/>
          <w:rtl w:val="0"/>
        </w:rPr>
        <w:t xml:space="preserve">Fiscalizar os administradores da Igreja, na consecução de seus objetivos;</w:t>
      </w:r>
      <w:r w:rsidDel="00000000" w:rsidR="00000000" w:rsidRPr="00000000">
        <w:rPr>
          <w:rtl w:val="0"/>
        </w:rPr>
      </w:r>
    </w:p>
    <w:p w:rsidR="00000000" w:rsidDel="00000000" w:rsidP="00000000" w:rsidRDefault="00000000" w:rsidRPr="00000000" w14:paraId="0000001C">
      <w:pPr>
        <w:numPr>
          <w:ilvl w:val="0"/>
          <w:numId w:val="12"/>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Eleger e destituir os membros da diretoria executiva e conselho fiscal;</w:t>
      </w:r>
    </w:p>
    <w:p w:rsidR="00000000" w:rsidDel="00000000" w:rsidP="00000000" w:rsidRDefault="00000000" w:rsidRPr="00000000" w14:paraId="0000001D">
      <w:pPr>
        <w:numPr>
          <w:ilvl w:val="0"/>
          <w:numId w:val="12"/>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Aprovar o regimento interno que regulamente as diretrizes e os vários setores de atividades da Igreja;</w:t>
      </w:r>
    </w:p>
    <w:p w:rsidR="00000000" w:rsidDel="00000000" w:rsidP="00000000" w:rsidRDefault="00000000" w:rsidRPr="00000000" w14:paraId="0000001E">
      <w:pPr>
        <w:numPr>
          <w:ilvl w:val="0"/>
          <w:numId w:val="12"/>
        </w:numPr>
        <w:spacing w:after="31"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Deliberar sobre a previsão orçamentária e a prestação de contas;</w:t>
      </w:r>
    </w:p>
    <w:p w:rsidR="00000000" w:rsidDel="00000000" w:rsidP="00000000" w:rsidRDefault="00000000" w:rsidRPr="00000000" w14:paraId="0000001F">
      <w:pPr>
        <w:numPr>
          <w:ilvl w:val="0"/>
          <w:numId w:val="12"/>
        </w:numPr>
        <w:spacing w:after="31"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Analisar e definir o planejamento de trabalho do período seguinte;</w:t>
      </w:r>
    </w:p>
    <w:p w:rsidR="00000000" w:rsidDel="00000000" w:rsidP="00000000" w:rsidRDefault="00000000" w:rsidRPr="00000000" w14:paraId="00000020">
      <w:pPr>
        <w:numPr>
          <w:ilvl w:val="0"/>
          <w:numId w:val="12"/>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Reformular os Estatutos;</w:t>
      </w:r>
    </w:p>
    <w:p w:rsidR="00000000" w:rsidDel="00000000" w:rsidP="00000000" w:rsidRDefault="00000000" w:rsidRPr="00000000" w14:paraId="00000021">
      <w:pPr>
        <w:numPr>
          <w:ilvl w:val="0"/>
          <w:numId w:val="12"/>
        </w:numPr>
        <w:spacing w:after="298" w:line="360" w:lineRule="auto"/>
        <w:ind w:left="684" w:right="17" w:hanging="569"/>
        <w:rPr/>
      </w:pPr>
      <w:r w:rsidDel="00000000" w:rsidR="00000000" w:rsidRPr="00000000">
        <w:rPr>
          <w:rFonts w:ascii="Verdana" w:cs="Verdana" w:eastAsia="Verdana" w:hAnsi="Verdana"/>
          <w:rtl w:val="0"/>
        </w:rPr>
        <w:t xml:space="preserve">Deliberar quanto a dissolução da Igreja; </w:t>
      </w:r>
    </w:p>
    <w:p w:rsidR="00000000" w:rsidDel="00000000" w:rsidP="00000000" w:rsidRDefault="00000000" w:rsidRPr="00000000" w14:paraId="00000022">
      <w:pPr>
        <w:numPr>
          <w:ilvl w:val="0"/>
          <w:numId w:val="12"/>
        </w:numPr>
        <w:spacing w:after="298" w:line="360" w:lineRule="auto"/>
        <w:ind w:left="684" w:right="17" w:hanging="569"/>
        <w:rPr/>
      </w:pPr>
      <w:r w:rsidDel="00000000" w:rsidR="00000000" w:rsidRPr="00000000">
        <w:rPr>
          <w:rFonts w:ascii="Verdana" w:cs="Verdana" w:eastAsia="Verdana" w:hAnsi="Verdana"/>
          <w:b w:val="1"/>
          <w:color w:val="161515"/>
          <w:rtl w:val="0"/>
        </w:rPr>
        <w:t xml:space="preserve">VIII. </w:t>
      </w:r>
      <w:r w:rsidDel="00000000" w:rsidR="00000000" w:rsidRPr="00000000">
        <w:rPr>
          <w:rFonts w:ascii="Verdana" w:cs="Verdana" w:eastAsia="Verdana" w:hAnsi="Verdana"/>
          <w:rtl w:val="0"/>
        </w:rPr>
        <w:t xml:space="preserve">Decidir em última instância.</w:t>
      </w:r>
    </w:p>
    <w:p w:rsidR="00000000" w:rsidDel="00000000" w:rsidP="00000000" w:rsidRDefault="00000000" w:rsidRPr="00000000" w14:paraId="00000023">
      <w:pPr>
        <w:spacing w:after="291" w:line="360" w:lineRule="auto"/>
        <w:ind w:left="692" w:right="17"/>
        <w:rPr>
          <w:rFonts w:ascii="Verdana" w:cs="Verdana" w:eastAsia="Verdana" w:hAnsi="Verdana"/>
        </w:rPr>
      </w:pPr>
      <w:r w:rsidDel="00000000" w:rsidR="00000000" w:rsidRPr="00000000">
        <w:rPr>
          <w:rFonts w:ascii="Verdana" w:cs="Verdana" w:eastAsia="Verdana" w:hAnsi="Verdana"/>
          <w:b w:val="1"/>
          <w:rtl w:val="0"/>
        </w:rPr>
        <w:t xml:space="preserve">Parágrafo Primeiro </w:t>
      </w:r>
      <w:r w:rsidDel="00000000" w:rsidR="00000000" w:rsidRPr="00000000">
        <w:rPr>
          <w:rFonts w:ascii="Verdana" w:cs="Verdana" w:eastAsia="Verdana" w:hAnsi="Verdana"/>
          <w:rtl w:val="0"/>
        </w:rPr>
        <w:t xml:space="preserve">- As assembleias gerais poderão ser ordinárias ou extraordinárias, e serão convocadas, pelo Presidente ou por 1/5 dos membros, mediante edital fixado na sede social da Igreja, com antecedência mínima de 10 (dez) dias de sua realização, onde constará: local, dia, mês, ano, hora da primeira e segunda chamada, ordem do dia, e o nome de quem a convocou;</w:t>
      </w:r>
    </w:p>
    <w:p w:rsidR="00000000" w:rsidDel="00000000" w:rsidP="00000000" w:rsidRDefault="00000000" w:rsidRPr="00000000" w14:paraId="00000024">
      <w:pPr>
        <w:spacing w:after="294" w:line="360" w:lineRule="auto"/>
        <w:ind w:left="692" w:right="17"/>
        <w:rPr>
          <w:rFonts w:ascii="Verdana" w:cs="Verdana" w:eastAsia="Verdana" w:hAnsi="Verdana"/>
        </w:rPr>
      </w:pPr>
      <w:r w:rsidDel="00000000" w:rsidR="00000000" w:rsidRPr="00000000">
        <w:rPr>
          <w:rFonts w:ascii="Verdana" w:cs="Verdana" w:eastAsia="Verdana" w:hAnsi="Verdana"/>
          <w:b w:val="1"/>
          <w:rtl w:val="0"/>
        </w:rPr>
        <w:t xml:space="preserve">Parágrafo Segundo - </w:t>
      </w:r>
      <w:r w:rsidDel="00000000" w:rsidR="00000000" w:rsidRPr="00000000">
        <w:rPr>
          <w:rFonts w:ascii="Verdana" w:cs="Verdana" w:eastAsia="Verdana" w:hAnsi="Verdana"/>
          <w:rtl w:val="0"/>
        </w:rPr>
        <w:t xml:space="preserve">Quando a assembleia geral for convocada pelos membros, deverá o Presidente convocá-la no prazo de 3 (três) dias, contados da data de entrega do requerimento, que deverá ser encaminhado ao presidente através de notificação extrajudicial. Se o Presidente não convocar a Assembleia, aqueles que deliberam por sua realização, farão a convocação;</w:t>
      </w:r>
    </w:p>
    <w:p w:rsidR="00000000" w:rsidDel="00000000" w:rsidP="00000000" w:rsidRDefault="00000000" w:rsidRPr="00000000" w14:paraId="00000025">
      <w:pPr>
        <w:spacing w:after="591" w:line="360" w:lineRule="auto"/>
        <w:ind w:left="692" w:right="17"/>
        <w:rPr>
          <w:rFonts w:ascii="Verdana" w:cs="Verdana" w:eastAsia="Verdana" w:hAnsi="Verdana"/>
        </w:rPr>
      </w:pPr>
      <w:r w:rsidDel="00000000" w:rsidR="00000000" w:rsidRPr="00000000">
        <w:rPr>
          <w:rFonts w:ascii="Verdana" w:cs="Verdana" w:eastAsia="Verdana" w:hAnsi="Verdana"/>
          <w:b w:val="1"/>
          <w:rtl w:val="0"/>
        </w:rPr>
        <w:t xml:space="preserve">Parágrafo Terceiro - </w:t>
      </w:r>
      <w:r w:rsidDel="00000000" w:rsidR="00000000" w:rsidRPr="00000000">
        <w:rPr>
          <w:rFonts w:ascii="Verdana" w:cs="Verdana" w:eastAsia="Verdana" w:hAnsi="Verdana"/>
          <w:rtl w:val="0"/>
        </w:rPr>
        <w:t xml:space="preserve">Serão tomadas por escrutínio secreto as deliberações que envolvam eleições da diretoria e conselho fiscal e o julgamento dos atos da diretoria quanto à aplicação de penalidades.</w:t>
      </w:r>
    </w:p>
    <w:p w:rsidR="00000000" w:rsidDel="00000000" w:rsidP="00000000" w:rsidRDefault="00000000" w:rsidRPr="00000000" w14:paraId="00000026">
      <w:pPr>
        <w:pStyle w:val="Heading2"/>
        <w:spacing w:after="291" w:line="360" w:lineRule="auto"/>
        <w:ind w:left="123" w:right="42"/>
        <w:rPr>
          <w:rFonts w:ascii="Verdana" w:cs="Verdana" w:eastAsia="Verdana" w:hAnsi="Verdana"/>
        </w:rPr>
      </w:pPr>
      <w:r w:rsidDel="00000000" w:rsidR="00000000" w:rsidRPr="00000000">
        <w:rPr>
          <w:rFonts w:ascii="Verdana" w:cs="Verdana" w:eastAsia="Verdana" w:hAnsi="Verdana"/>
          <w:rtl w:val="0"/>
        </w:rPr>
        <w:t xml:space="preserve">ARTIGO 5º - DA IRMANDADE</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27">
      <w:pPr>
        <w:spacing w:after="291" w:line="360" w:lineRule="auto"/>
        <w:ind w:right="17"/>
        <w:rPr>
          <w:rFonts w:ascii="Verdana" w:cs="Verdana" w:eastAsia="Verdana" w:hAnsi="Verdana"/>
        </w:rPr>
      </w:pPr>
      <w:r w:rsidDel="00000000" w:rsidR="00000000" w:rsidRPr="00000000">
        <w:rPr>
          <w:rFonts w:ascii="Verdana" w:cs="Verdana" w:eastAsia="Verdana" w:hAnsi="Verdana"/>
          <w:rtl w:val="0"/>
        </w:rPr>
        <w:t xml:space="preserve">A Igreja, contará com um número ilimitado de membros distinguido em três categorias: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28">
      <w:pPr>
        <w:spacing w:after="588" w:line="360" w:lineRule="auto"/>
        <w:ind w:right="1978"/>
        <w:rPr>
          <w:rFonts w:ascii="Verdana" w:cs="Verdana" w:eastAsia="Verdana" w:hAnsi="Verdana"/>
        </w:rPr>
      </w:pPr>
      <w:r w:rsidDel="00000000" w:rsidR="00000000" w:rsidRPr="00000000">
        <w:rPr>
          <w:rFonts w:ascii="Verdana" w:cs="Verdana" w:eastAsia="Verdana" w:hAnsi="Verdana"/>
          <w:b w:val="1"/>
          <w:rtl w:val="0"/>
        </w:rPr>
        <w:t xml:space="preserve">I. </w:t>
      </w:r>
      <w:r w:rsidDel="00000000" w:rsidR="00000000" w:rsidRPr="00000000">
        <w:rPr>
          <w:rFonts w:ascii="Verdana" w:cs="Verdana" w:eastAsia="Verdana" w:hAnsi="Verdana"/>
          <w:rtl w:val="0"/>
        </w:rPr>
        <w:t xml:space="preserve">Irmãos Fundadores: os que ajudaram na fundação da Igreja;</w:t>
      </w:r>
    </w:p>
    <w:p w:rsidR="00000000" w:rsidDel="00000000" w:rsidP="00000000" w:rsidRDefault="00000000" w:rsidRPr="00000000" w14:paraId="00000029">
      <w:pPr>
        <w:spacing w:after="588" w:line="360" w:lineRule="auto"/>
        <w:ind w:right="1978"/>
        <w:rPr>
          <w:rFonts w:ascii="Verdana" w:cs="Verdana" w:eastAsia="Verdana" w:hAnsi="Verdana"/>
        </w:rPr>
      </w:pPr>
      <w:r w:rsidDel="00000000" w:rsidR="00000000" w:rsidRPr="00000000">
        <w:rPr>
          <w:rFonts w:ascii="Verdana" w:cs="Verdana" w:eastAsia="Verdana" w:hAnsi="Verdana"/>
          <w:b w:val="1"/>
          <w:rtl w:val="0"/>
        </w:rPr>
        <w:t xml:space="preserve">II. </w:t>
      </w:r>
      <w:r w:rsidDel="00000000" w:rsidR="00000000" w:rsidRPr="00000000">
        <w:rPr>
          <w:rFonts w:ascii="Verdana" w:cs="Verdana" w:eastAsia="Verdana" w:hAnsi="Verdana"/>
          <w:rtl w:val="0"/>
        </w:rPr>
        <w:t xml:space="preserve">Irmãos Beneméritos: os que contribuem com donativos e doações; </w:t>
      </w:r>
    </w:p>
    <w:p w:rsidR="00000000" w:rsidDel="00000000" w:rsidP="00000000" w:rsidRDefault="00000000" w:rsidRPr="00000000" w14:paraId="0000002A">
      <w:pPr>
        <w:spacing w:after="588" w:line="360" w:lineRule="auto"/>
        <w:ind w:right="1978"/>
        <w:rPr>
          <w:rFonts w:ascii="Verdana" w:cs="Verdana" w:eastAsia="Verdana" w:hAnsi="Verdana"/>
        </w:rPr>
      </w:pPr>
      <w:r w:rsidDel="00000000" w:rsidR="00000000" w:rsidRPr="00000000">
        <w:rPr>
          <w:rFonts w:ascii="Verdana" w:cs="Verdana" w:eastAsia="Verdana" w:hAnsi="Verdana"/>
          <w:b w:val="1"/>
          <w:rtl w:val="0"/>
        </w:rPr>
        <w:t xml:space="preserve">III. </w:t>
      </w:r>
      <w:r w:rsidDel="00000000" w:rsidR="00000000" w:rsidRPr="00000000">
        <w:rPr>
          <w:rFonts w:ascii="Verdana" w:cs="Verdana" w:eastAsia="Verdana" w:hAnsi="Verdana"/>
          <w:rtl w:val="0"/>
        </w:rPr>
        <w:t xml:space="preserve">Irmãos Dizimistas: os que contribuem com dízimos mensais.</w:t>
      </w:r>
    </w:p>
    <w:p w:rsidR="00000000" w:rsidDel="00000000" w:rsidP="00000000" w:rsidRDefault="00000000" w:rsidRPr="00000000" w14:paraId="0000002B">
      <w:pPr>
        <w:pStyle w:val="Heading2"/>
        <w:spacing w:after="289" w:line="360" w:lineRule="auto"/>
        <w:ind w:left="123" w:right="20"/>
        <w:rPr>
          <w:rFonts w:ascii="Verdana" w:cs="Verdana" w:eastAsia="Verdana" w:hAnsi="Verdana"/>
        </w:rPr>
      </w:pPr>
      <w:r w:rsidDel="00000000" w:rsidR="00000000" w:rsidRPr="00000000">
        <w:rPr>
          <w:rFonts w:ascii="Verdana" w:cs="Verdana" w:eastAsia="Verdana" w:hAnsi="Verdana"/>
          <w:rtl w:val="0"/>
        </w:rPr>
        <w:t xml:space="preserve">ARTIGO 6º – DA ADMISSÃO DOS MEMBROS</w:t>
      </w:r>
      <w:r w:rsidDel="00000000" w:rsidR="00000000" w:rsidRPr="00000000">
        <w:rPr>
          <w:rFonts w:ascii="Verdana" w:cs="Verdana" w:eastAsia="Verdana" w:hAnsi="Verdana"/>
          <w:u w:val="none"/>
          <w:rtl w:val="0"/>
        </w:rPr>
        <w:t xml:space="preserve"> </w:t>
      </w:r>
      <w:r w:rsidDel="00000000" w:rsidR="00000000" w:rsidRPr="00000000">
        <w:rPr>
          <w:rtl w:val="0"/>
        </w:rPr>
      </w:r>
    </w:p>
    <w:p w:rsidR="00000000" w:rsidDel="00000000" w:rsidP="00000000" w:rsidRDefault="00000000" w:rsidRPr="00000000" w14:paraId="0000002C">
      <w:pPr>
        <w:spacing w:after="291" w:line="360" w:lineRule="auto"/>
        <w:ind w:right="17"/>
        <w:rPr>
          <w:rFonts w:ascii="Verdana" w:cs="Verdana" w:eastAsia="Verdana" w:hAnsi="Verdana"/>
        </w:rPr>
      </w:pPr>
      <w:r w:rsidDel="00000000" w:rsidR="00000000" w:rsidRPr="00000000">
        <w:rPr>
          <w:rFonts w:ascii="Verdana" w:cs="Verdana" w:eastAsia="Verdana" w:hAnsi="Verdana"/>
          <w:rtl w:val="0"/>
        </w:rPr>
        <w:t xml:space="preserve">A admissão dos membros se dará independente de classe social, nacionalidade, sexo, raça, cor, desde que aceite ensinamentos de nosso Senhor Jesus Cristo, fundamentado nas Santas Escrituras, o estatuto social e os regulamentos internos da Igreja, e no caso de menor de dezoito anos, autorização dos pais ou responsáveis, devendo o membro interessado preencher ficha de inscrição na secretaria da Igreja, que a submeterá à Diretoria Executiva e, uma vez aprovada, terá seu nome, imediatamente, lançado no livro da irmandade, com indicação de seu número de matrícula e categoria à qual pertence.</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2D">
      <w:pPr>
        <w:pStyle w:val="Heading2"/>
        <w:spacing w:after="63" w:line="360" w:lineRule="auto"/>
        <w:ind w:left="123" w:right="56"/>
        <w:rPr>
          <w:rFonts w:ascii="Verdana" w:cs="Verdana" w:eastAsia="Verdana" w:hAnsi="Verdana"/>
        </w:rPr>
      </w:pPr>
      <w:r w:rsidDel="00000000" w:rsidR="00000000" w:rsidRPr="00000000">
        <w:rPr>
          <w:rFonts w:ascii="Verdana" w:cs="Verdana" w:eastAsia="Verdana" w:hAnsi="Verdana"/>
          <w:rtl w:val="0"/>
        </w:rPr>
        <w:t xml:space="preserve">ARTIGO 7º – DA DEMISSÃO VOLUNTÁRIA DO MEMBRO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2E">
      <w:pPr>
        <w:spacing w:after="0" w:line="360" w:lineRule="auto"/>
        <w:ind w:left="257" w:firstLine="0"/>
        <w:jc w:val="center"/>
        <w:rPr>
          <w:rFonts w:ascii="Verdana" w:cs="Verdana" w:eastAsia="Verdana" w:hAnsi="Verdana"/>
        </w:rPr>
      </w:pPr>
      <w:r w:rsidDel="00000000" w:rsidR="00000000" w:rsidRPr="00000000">
        <w:rPr>
          <w:rFonts w:ascii="Verdana" w:cs="Verdana" w:eastAsia="Verdana" w:hAnsi="Verdana"/>
          <w:color w:val="000000"/>
          <w:sz w:val="28"/>
          <w:szCs w:val="28"/>
          <w:rtl w:val="0"/>
        </w:rPr>
        <w:t xml:space="preserve"> </w:t>
      </w:r>
      <w:r w:rsidDel="00000000" w:rsidR="00000000" w:rsidRPr="00000000">
        <w:rPr>
          <w:rtl w:val="0"/>
        </w:rPr>
      </w:r>
    </w:p>
    <w:p w:rsidR="00000000" w:rsidDel="00000000" w:rsidP="00000000" w:rsidRDefault="00000000" w:rsidRPr="00000000" w14:paraId="0000002F">
      <w:pPr>
        <w:spacing w:after="297" w:line="360" w:lineRule="auto"/>
        <w:ind w:left="120"/>
        <w:jc w:val="left"/>
        <w:rPr>
          <w:rFonts w:ascii="Verdana" w:cs="Verdana" w:eastAsia="Verdana" w:hAnsi="Verdana"/>
        </w:rPr>
      </w:pPr>
      <w:r w:rsidDel="00000000" w:rsidR="00000000" w:rsidRPr="00000000">
        <w:rPr>
          <w:rFonts w:ascii="Verdana" w:cs="Verdana" w:eastAsia="Verdana" w:hAnsi="Verdana"/>
          <w:rtl w:val="0"/>
        </w:rPr>
        <w:t xml:space="preserve">É direito do membro demitir-se do quadro social, quando julgar necessário, protocolando seu pedido junto a Secretaria da entidade.</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30">
      <w:pPr>
        <w:pStyle w:val="Heading2"/>
        <w:spacing w:after="781" w:line="360" w:lineRule="auto"/>
        <w:ind w:left="123" w:right="78"/>
        <w:rPr>
          <w:rFonts w:ascii="Verdana" w:cs="Verdana" w:eastAsia="Verdana" w:hAnsi="Verdana"/>
        </w:rPr>
      </w:pPr>
      <w:r w:rsidDel="00000000" w:rsidR="00000000" w:rsidRPr="00000000">
        <w:rPr>
          <w:rFonts w:ascii="Verdana" w:cs="Verdana" w:eastAsia="Verdana" w:hAnsi="Verdana"/>
          <w:rtl w:val="0"/>
        </w:rPr>
        <w:t xml:space="preserve">ARTIGO 8º – DA EXCLUSÃO DO MEMBRO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31">
      <w:pPr>
        <w:spacing w:after="300" w:line="360" w:lineRule="auto"/>
        <w:ind w:right="17"/>
        <w:rPr>
          <w:rFonts w:ascii="Verdana" w:cs="Verdana" w:eastAsia="Verdana" w:hAnsi="Verdana"/>
        </w:rPr>
      </w:pPr>
      <w:r w:rsidDel="00000000" w:rsidR="00000000" w:rsidRPr="00000000">
        <w:rPr>
          <w:rFonts w:ascii="Verdana" w:cs="Verdana" w:eastAsia="Verdana" w:hAnsi="Verdana"/>
          <w:rtl w:val="0"/>
        </w:rPr>
        <w:t xml:space="preserve">A exclusão do membro se dará nas seguintes questões;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32">
      <w:pPr>
        <w:numPr>
          <w:ilvl w:val="0"/>
          <w:numId w:val="13"/>
        </w:numPr>
        <w:spacing w:after="31" w:line="360" w:lineRule="auto"/>
        <w:ind w:left="684" w:right="1239" w:hanging="569"/>
        <w:rPr>
          <w:rFonts w:ascii="Verdana" w:cs="Verdana" w:eastAsia="Verdana" w:hAnsi="Verdana"/>
        </w:rPr>
      </w:pPr>
      <w:r w:rsidDel="00000000" w:rsidR="00000000" w:rsidRPr="00000000">
        <w:rPr>
          <w:rFonts w:ascii="Verdana" w:cs="Verdana" w:eastAsia="Verdana" w:hAnsi="Verdana"/>
          <w:rtl w:val="0"/>
        </w:rPr>
        <w:t xml:space="preserve">Desrespeito às leis de “Deus”;</w:t>
      </w:r>
    </w:p>
    <w:p w:rsidR="00000000" w:rsidDel="00000000" w:rsidP="00000000" w:rsidRDefault="00000000" w:rsidRPr="00000000" w14:paraId="00000033">
      <w:pPr>
        <w:numPr>
          <w:ilvl w:val="0"/>
          <w:numId w:val="13"/>
        </w:numPr>
        <w:spacing w:after="30" w:line="360" w:lineRule="auto"/>
        <w:ind w:left="684" w:right="1239" w:hanging="569"/>
        <w:rPr>
          <w:rFonts w:ascii="Verdana" w:cs="Verdana" w:eastAsia="Verdana" w:hAnsi="Verdana"/>
        </w:rPr>
      </w:pPr>
      <w:r w:rsidDel="00000000" w:rsidR="00000000" w:rsidRPr="00000000">
        <w:rPr>
          <w:rFonts w:ascii="Verdana" w:cs="Verdana" w:eastAsia="Verdana" w:hAnsi="Verdana"/>
          <w:rtl w:val="0"/>
        </w:rPr>
        <w:t xml:space="preserve">Desrespeito a este estatuto e regulamento interno da Igreja;</w:t>
      </w:r>
    </w:p>
    <w:p w:rsidR="00000000" w:rsidDel="00000000" w:rsidP="00000000" w:rsidRDefault="00000000" w:rsidRPr="00000000" w14:paraId="00000034">
      <w:pPr>
        <w:numPr>
          <w:ilvl w:val="0"/>
          <w:numId w:val="13"/>
        </w:numPr>
        <w:spacing w:after="30" w:line="360" w:lineRule="auto"/>
        <w:ind w:left="684" w:right="1239" w:hanging="569"/>
        <w:rPr>
          <w:rFonts w:ascii="Verdana" w:cs="Verdana" w:eastAsia="Verdana" w:hAnsi="Verdana"/>
        </w:rPr>
      </w:pPr>
      <w:r w:rsidDel="00000000" w:rsidR="00000000" w:rsidRPr="00000000">
        <w:rPr>
          <w:rFonts w:ascii="Verdana" w:cs="Verdana" w:eastAsia="Verdana" w:hAnsi="Verdana"/>
          <w:rtl w:val="0"/>
        </w:rPr>
        <w:t xml:space="preserve">Desvio dos bons costumes;</w:t>
      </w:r>
    </w:p>
    <w:p w:rsidR="00000000" w:rsidDel="00000000" w:rsidP="00000000" w:rsidRDefault="00000000" w:rsidRPr="00000000" w14:paraId="00000035">
      <w:pPr>
        <w:tabs>
          <w:tab w:val="center" w:pos="2919"/>
        </w:tabs>
        <w:spacing w:after="301" w:line="360" w:lineRule="auto"/>
        <w:ind w:left="0" w:firstLine="0"/>
        <w:jc w:val="left"/>
        <w:rPr>
          <w:rFonts w:ascii="Verdana" w:cs="Verdana" w:eastAsia="Verdana" w:hAnsi="Verdana"/>
        </w:rPr>
      </w:pPr>
      <w:r w:rsidDel="00000000" w:rsidR="00000000" w:rsidRPr="00000000">
        <w:rPr>
          <w:rFonts w:ascii="Verdana" w:cs="Verdana" w:eastAsia="Verdana" w:hAnsi="Verdana"/>
          <w:b w:val="1"/>
          <w:rtl w:val="0"/>
        </w:rPr>
        <w:t xml:space="preserve">  IV.</w:t>
        <w:tab/>
      </w:r>
      <w:r w:rsidDel="00000000" w:rsidR="00000000" w:rsidRPr="00000000">
        <w:rPr>
          <w:rFonts w:ascii="Verdana" w:cs="Verdana" w:eastAsia="Verdana" w:hAnsi="Verdana"/>
          <w:rtl w:val="0"/>
        </w:rPr>
        <w:t xml:space="preserve">Conduta duvidosa, atos ilícitos ou imorais.</w:t>
      </w:r>
    </w:p>
    <w:p w:rsidR="00000000" w:rsidDel="00000000" w:rsidP="00000000" w:rsidRDefault="00000000" w:rsidRPr="00000000" w14:paraId="00000036">
      <w:pPr>
        <w:spacing w:after="292" w:line="360" w:lineRule="auto"/>
        <w:ind w:right="17"/>
        <w:rPr>
          <w:rFonts w:ascii="Verdana" w:cs="Verdana" w:eastAsia="Verdana" w:hAnsi="Verdana"/>
        </w:rPr>
      </w:pPr>
      <w:r w:rsidDel="00000000" w:rsidR="00000000" w:rsidRPr="00000000">
        <w:rPr>
          <w:rFonts w:ascii="Verdana" w:cs="Verdana" w:eastAsia="Verdana" w:hAnsi="Verdana"/>
          <w:b w:val="1"/>
          <w:rtl w:val="0"/>
        </w:rPr>
        <w:t xml:space="preserve">Parágrafo Único - </w:t>
      </w:r>
      <w:r w:rsidDel="00000000" w:rsidR="00000000" w:rsidRPr="00000000">
        <w:rPr>
          <w:rFonts w:ascii="Verdana" w:cs="Verdana" w:eastAsia="Verdana" w:hAnsi="Verdana"/>
          <w:rtl w:val="0"/>
        </w:rPr>
        <w:t xml:space="preserve">A perda da qualidade de membro será determinada pela Diretoria Executiva.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37">
      <w:pPr>
        <w:pStyle w:val="Heading2"/>
        <w:spacing w:after="293" w:line="360" w:lineRule="auto"/>
        <w:ind w:left="123" w:right="32"/>
        <w:rPr>
          <w:rFonts w:ascii="Verdana" w:cs="Verdana" w:eastAsia="Verdana" w:hAnsi="Verdana"/>
        </w:rPr>
      </w:pPr>
      <w:r w:rsidDel="00000000" w:rsidR="00000000" w:rsidRPr="00000000">
        <w:rPr>
          <w:rFonts w:ascii="Verdana" w:cs="Verdana" w:eastAsia="Verdana" w:hAnsi="Verdana"/>
          <w:rtl w:val="0"/>
        </w:rPr>
        <w:t xml:space="preserve">ARTIGO 9º - SÃO DEVERES DOS MEMBROS</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38">
      <w:pPr>
        <w:numPr>
          <w:ilvl w:val="0"/>
          <w:numId w:val="14"/>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Viver de Acordo com a doutrina e prática da Palavra de Deus, honrando e propagando o Santo Evangelho segundo as Escrituras Sagradas;</w:t>
      </w:r>
    </w:p>
    <w:p w:rsidR="00000000" w:rsidDel="00000000" w:rsidP="00000000" w:rsidRDefault="00000000" w:rsidRPr="00000000" w14:paraId="00000039">
      <w:pPr>
        <w:numPr>
          <w:ilvl w:val="0"/>
          <w:numId w:val="14"/>
        </w:numPr>
        <w:spacing w:after="31"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Zelar pelo bom nome da Igreja;</w:t>
      </w:r>
    </w:p>
    <w:p w:rsidR="00000000" w:rsidDel="00000000" w:rsidP="00000000" w:rsidRDefault="00000000" w:rsidRPr="00000000" w14:paraId="0000003A">
      <w:pPr>
        <w:numPr>
          <w:ilvl w:val="0"/>
          <w:numId w:val="14"/>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Defender o patrimônio e os interesses da Igreja;</w:t>
      </w:r>
    </w:p>
    <w:p w:rsidR="00000000" w:rsidDel="00000000" w:rsidP="00000000" w:rsidRDefault="00000000" w:rsidRPr="00000000" w14:paraId="0000003B">
      <w:pPr>
        <w:numPr>
          <w:ilvl w:val="0"/>
          <w:numId w:val="14"/>
        </w:numPr>
        <w:spacing w:line="360" w:lineRule="auto"/>
        <w:ind w:left="684" w:right="17" w:hanging="569"/>
        <w:rPr/>
      </w:pPr>
      <w:r w:rsidDel="00000000" w:rsidR="00000000" w:rsidRPr="00000000">
        <w:rPr>
          <w:rFonts w:ascii="Verdana" w:cs="Verdana" w:eastAsia="Verdana" w:hAnsi="Verdana"/>
          <w:b w:val="1"/>
          <w:rtl w:val="0"/>
        </w:rPr>
        <w:tab/>
      </w:r>
      <w:r w:rsidDel="00000000" w:rsidR="00000000" w:rsidRPr="00000000">
        <w:rPr>
          <w:rFonts w:ascii="Verdana" w:cs="Verdana" w:eastAsia="Verdana" w:hAnsi="Verdana"/>
          <w:rtl w:val="0"/>
        </w:rPr>
        <w:t xml:space="preserve">Cumprir e fazer cumprir o regimento interno;</w:t>
      </w:r>
    </w:p>
    <w:p w:rsidR="00000000" w:rsidDel="00000000" w:rsidP="00000000" w:rsidRDefault="00000000" w:rsidRPr="00000000" w14:paraId="0000003C">
      <w:pPr>
        <w:numPr>
          <w:ilvl w:val="0"/>
          <w:numId w:val="1"/>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Comparecer por ocasião das eleições;</w:t>
      </w:r>
    </w:p>
    <w:p w:rsidR="00000000" w:rsidDel="00000000" w:rsidP="00000000" w:rsidRDefault="00000000" w:rsidRPr="00000000" w14:paraId="0000003D">
      <w:pPr>
        <w:numPr>
          <w:ilvl w:val="0"/>
          <w:numId w:val="1"/>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Votar por ocasião das eleições;</w:t>
      </w:r>
    </w:p>
    <w:p w:rsidR="00000000" w:rsidDel="00000000" w:rsidP="00000000" w:rsidRDefault="00000000" w:rsidRPr="00000000" w14:paraId="0000003E">
      <w:pPr>
        <w:numPr>
          <w:ilvl w:val="0"/>
          <w:numId w:val="1"/>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Contribuir em dia com o dízimo;</w:t>
      </w:r>
    </w:p>
    <w:p w:rsidR="00000000" w:rsidDel="00000000" w:rsidP="00000000" w:rsidRDefault="00000000" w:rsidRPr="00000000" w14:paraId="0000003F">
      <w:pPr>
        <w:numPr>
          <w:ilvl w:val="0"/>
          <w:numId w:val="1"/>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Denunciar qualquer irregularidade verificada dentro da Igreja, para que a Assembleia Geral tome providências;</w:t>
      </w:r>
    </w:p>
    <w:p w:rsidR="00000000" w:rsidDel="00000000" w:rsidP="00000000" w:rsidRDefault="00000000" w:rsidRPr="00000000" w14:paraId="00000040">
      <w:pPr>
        <w:numPr>
          <w:ilvl w:val="0"/>
          <w:numId w:val="1"/>
        </w:numPr>
        <w:spacing w:after="301"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Cumprir e fazer cumprir o presente Estatuto;</w:t>
      </w:r>
    </w:p>
    <w:p w:rsidR="00000000" w:rsidDel="00000000" w:rsidP="00000000" w:rsidRDefault="00000000" w:rsidRPr="00000000" w14:paraId="00000041">
      <w:pPr>
        <w:pStyle w:val="Heading2"/>
        <w:spacing w:after="289" w:line="360" w:lineRule="auto"/>
        <w:ind w:left="123" w:right="37"/>
        <w:rPr>
          <w:rFonts w:ascii="Verdana" w:cs="Verdana" w:eastAsia="Verdana" w:hAnsi="Verdana"/>
        </w:rPr>
      </w:pPr>
      <w:r w:rsidDel="00000000" w:rsidR="00000000" w:rsidRPr="00000000">
        <w:rPr>
          <w:rFonts w:ascii="Verdana" w:cs="Verdana" w:eastAsia="Verdana" w:hAnsi="Verdana"/>
          <w:rtl w:val="0"/>
        </w:rPr>
        <w:t xml:space="preserve">ARTIGO 10 - SÃO DIREITOS DOS MEMBROS</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42">
      <w:pPr>
        <w:spacing w:after="302" w:line="360" w:lineRule="auto"/>
        <w:ind w:right="17"/>
        <w:rPr>
          <w:rFonts w:ascii="Verdana" w:cs="Verdana" w:eastAsia="Verdana" w:hAnsi="Verdana"/>
        </w:rPr>
      </w:pPr>
      <w:r w:rsidDel="00000000" w:rsidR="00000000" w:rsidRPr="00000000">
        <w:rPr>
          <w:rFonts w:ascii="Verdana" w:cs="Verdana" w:eastAsia="Verdana" w:hAnsi="Verdana"/>
          <w:rtl w:val="0"/>
        </w:rPr>
        <w:t xml:space="preserve">São direitos dos membros, quites com suas obrigações espirituais e com a tesouraria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43">
      <w:pPr>
        <w:spacing w:after="332" w:line="360" w:lineRule="auto"/>
        <w:ind w:left="110" w:right="509"/>
        <w:jc w:val="left"/>
        <w:rPr>
          <w:rFonts w:ascii="Verdana" w:cs="Verdana" w:eastAsia="Verdana" w:hAnsi="Verdana"/>
        </w:rPr>
      </w:pPr>
      <w:r w:rsidDel="00000000" w:rsidR="00000000" w:rsidRPr="00000000">
        <w:rPr>
          <w:rFonts w:ascii="Verdana" w:cs="Verdana" w:eastAsia="Verdana" w:hAnsi="Verdana"/>
          <w:b w:val="1"/>
          <w:rtl w:val="0"/>
        </w:rPr>
        <w:t xml:space="preserve">I.</w:t>
        <w:tab/>
      </w:r>
      <w:r w:rsidDel="00000000" w:rsidR="00000000" w:rsidRPr="00000000">
        <w:rPr>
          <w:rFonts w:ascii="Verdana" w:cs="Verdana" w:eastAsia="Verdana" w:hAnsi="Verdana"/>
          <w:rtl w:val="0"/>
        </w:rPr>
        <w:t xml:space="preserve">Votar e ser votado em qualquer cargo da Diretoria Executiva e Conselho Fiscal; </w:t>
      </w:r>
    </w:p>
    <w:p w:rsidR="00000000" w:rsidDel="00000000" w:rsidP="00000000" w:rsidRDefault="00000000" w:rsidRPr="00000000" w14:paraId="00000044">
      <w:pPr>
        <w:spacing w:after="332" w:line="360" w:lineRule="auto"/>
        <w:ind w:left="110" w:right="509"/>
        <w:jc w:val="left"/>
        <w:rPr>
          <w:rFonts w:ascii="Verdana" w:cs="Verdana" w:eastAsia="Verdana" w:hAnsi="Verdana"/>
        </w:rPr>
      </w:pPr>
      <w:r w:rsidDel="00000000" w:rsidR="00000000" w:rsidRPr="00000000">
        <w:rPr>
          <w:rFonts w:ascii="Verdana" w:cs="Verdana" w:eastAsia="Verdana" w:hAnsi="Verdana"/>
          <w:b w:val="1"/>
          <w:rtl w:val="0"/>
        </w:rPr>
        <w:t xml:space="preserve">II.</w:t>
        <w:tab/>
      </w:r>
      <w:r w:rsidDel="00000000" w:rsidR="00000000" w:rsidRPr="00000000">
        <w:rPr>
          <w:rFonts w:ascii="Verdana" w:cs="Verdana" w:eastAsia="Verdana" w:hAnsi="Verdana"/>
          <w:rtl w:val="0"/>
        </w:rPr>
        <w:t xml:space="preserve">Gozar dos benefícios oferecidos pela Igreja na forma prevista neste Estatuto; </w:t>
      </w:r>
    </w:p>
    <w:p w:rsidR="00000000" w:rsidDel="00000000" w:rsidP="00000000" w:rsidRDefault="00000000" w:rsidRPr="00000000" w14:paraId="00000045">
      <w:pPr>
        <w:spacing w:after="332" w:line="360" w:lineRule="auto"/>
        <w:ind w:left="110" w:right="509"/>
        <w:jc w:val="left"/>
        <w:rPr>
          <w:rFonts w:ascii="Verdana" w:cs="Verdana" w:eastAsia="Verdana" w:hAnsi="Verdana"/>
        </w:rPr>
      </w:pPr>
      <w:r w:rsidDel="00000000" w:rsidR="00000000" w:rsidRPr="00000000">
        <w:rPr>
          <w:rFonts w:ascii="Verdana" w:cs="Verdana" w:eastAsia="Verdana" w:hAnsi="Verdana"/>
          <w:b w:val="1"/>
          <w:rtl w:val="0"/>
        </w:rPr>
        <w:t xml:space="preserve">III.</w:t>
        <w:tab/>
      </w:r>
      <w:r w:rsidDel="00000000" w:rsidR="00000000" w:rsidRPr="00000000">
        <w:rPr>
          <w:rFonts w:ascii="Verdana" w:cs="Verdana" w:eastAsia="Verdana" w:hAnsi="Verdana"/>
          <w:rtl w:val="0"/>
        </w:rPr>
        <w:t xml:space="preserve">Recorrer à Assembleia Geral contra qualquer ato da Diretoria.</w:t>
      </w:r>
    </w:p>
    <w:p w:rsidR="00000000" w:rsidDel="00000000" w:rsidP="00000000" w:rsidRDefault="00000000" w:rsidRPr="00000000" w14:paraId="00000046">
      <w:pPr>
        <w:pStyle w:val="Heading2"/>
        <w:spacing w:after="291" w:line="360" w:lineRule="auto"/>
        <w:ind w:left="123" w:right="59"/>
        <w:rPr>
          <w:rFonts w:ascii="Verdana" w:cs="Verdana" w:eastAsia="Verdana" w:hAnsi="Verdana"/>
        </w:rPr>
      </w:pPr>
      <w:r w:rsidDel="00000000" w:rsidR="00000000" w:rsidRPr="00000000">
        <w:rPr>
          <w:rFonts w:ascii="Verdana" w:cs="Verdana" w:eastAsia="Verdana" w:hAnsi="Verdana"/>
          <w:rtl w:val="0"/>
        </w:rPr>
        <w:t xml:space="preserve">ARTIGO 11 - DAS APLICAÇÕES DAS PENAS</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47">
      <w:pPr>
        <w:spacing w:after="300" w:line="360" w:lineRule="auto"/>
        <w:ind w:right="17"/>
        <w:rPr>
          <w:rFonts w:ascii="Verdana" w:cs="Verdana" w:eastAsia="Verdana" w:hAnsi="Verdana"/>
        </w:rPr>
      </w:pPr>
      <w:r w:rsidDel="00000000" w:rsidR="00000000" w:rsidRPr="00000000">
        <w:rPr>
          <w:rFonts w:ascii="Verdana" w:cs="Verdana" w:eastAsia="Verdana" w:hAnsi="Verdana"/>
          <w:rtl w:val="0"/>
        </w:rPr>
        <w:t xml:space="preserve">As penas serão aplicadas pela Diretoria e poderão constituir-se em;</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48">
      <w:pPr>
        <w:numPr>
          <w:ilvl w:val="0"/>
          <w:numId w:val="2"/>
        </w:numPr>
        <w:spacing w:after="31" w:line="360" w:lineRule="auto"/>
        <w:ind w:left="684" w:right="1798" w:hanging="569"/>
        <w:rPr>
          <w:rFonts w:ascii="Verdana" w:cs="Verdana" w:eastAsia="Verdana" w:hAnsi="Verdana"/>
        </w:rPr>
      </w:pPr>
      <w:r w:rsidDel="00000000" w:rsidR="00000000" w:rsidRPr="00000000">
        <w:rPr>
          <w:rFonts w:ascii="Verdana" w:cs="Verdana" w:eastAsia="Verdana" w:hAnsi="Verdana"/>
          <w:rtl w:val="0"/>
        </w:rPr>
        <w:t xml:space="preserve">Advertência por escrito;</w:t>
      </w:r>
    </w:p>
    <w:p w:rsidR="00000000" w:rsidDel="00000000" w:rsidP="00000000" w:rsidRDefault="00000000" w:rsidRPr="00000000" w14:paraId="00000049">
      <w:pPr>
        <w:numPr>
          <w:ilvl w:val="0"/>
          <w:numId w:val="2"/>
        </w:numPr>
        <w:spacing w:line="360" w:lineRule="auto"/>
        <w:ind w:left="684" w:right="1798" w:hanging="569"/>
        <w:rPr/>
      </w:pPr>
      <w:r w:rsidDel="00000000" w:rsidR="00000000" w:rsidRPr="00000000">
        <w:rPr>
          <w:rFonts w:ascii="Verdana" w:cs="Verdana" w:eastAsia="Verdana" w:hAnsi="Verdana"/>
          <w:rtl w:val="0"/>
        </w:rPr>
        <w:t xml:space="preserve">Suspensão de 30 (trinta) dias até 02 (dois) anos;</w:t>
      </w:r>
    </w:p>
    <w:p w:rsidR="00000000" w:rsidDel="00000000" w:rsidP="00000000" w:rsidRDefault="00000000" w:rsidRPr="00000000" w14:paraId="0000004A">
      <w:pPr>
        <w:spacing w:line="360" w:lineRule="auto"/>
        <w:ind w:left="0" w:right="1798" w:firstLine="0"/>
        <w:rPr>
          <w:rFonts w:ascii="Verdana" w:cs="Verdana" w:eastAsia="Verdana" w:hAnsi="Verdana"/>
        </w:rPr>
      </w:pPr>
      <w:r w:rsidDel="00000000" w:rsidR="00000000" w:rsidRPr="00000000">
        <w:rPr>
          <w:rFonts w:ascii="Verdana" w:cs="Verdana" w:eastAsia="Verdana" w:hAnsi="Verdana"/>
          <w:b w:val="1"/>
          <w:rtl w:val="0"/>
        </w:rPr>
        <w:t xml:space="preserve">III. </w:t>
      </w:r>
      <w:r w:rsidDel="00000000" w:rsidR="00000000" w:rsidRPr="00000000">
        <w:rPr>
          <w:rFonts w:ascii="Verdana" w:cs="Verdana" w:eastAsia="Verdana" w:hAnsi="Verdana"/>
          <w:rtl w:val="0"/>
        </w:rPr>
        <w:t xml:space="preserve">Eliminação da irmandade.</w:t>
      </w:r>
    </w:p>
    <w:p w:rsidR="00000000" w:rsidDel="00000000" w:rsidP="00000000" w:rsidRDefault="00000000" w:rsidRPr="00000000" w14:paraId="0000004B">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4C">
      <w:pPr>
        <w:spacing w:after="33" w:line="360" w:lineRule="auto"/>
        <w:ind w:left="141.73228346456688" w:right="17" w:hanging="570"/>
        <w:rPr>
          <w:rFonts w:ascii="Verdana" w:cs="Verdana" w:eastAsia="Verdana" w:hAnsi="Verdana"/>
        </w:rPr>
      </w:pPr>
      <w:r w:rsidDel="00000000" w:rsidR="00000000" w:rsidRPr="00000000">
        <w:rPr>
          <w:rFonts w:ascii="Verdana" w:cs="Verdana" w:eastAsia="Verdana" w:hAnsi="Verdana"/>
          <w:b w:val="1"/>
          <w:rtl w:val="0"/>
        </w:rPr>
        <w:t xml:space="preserve">   Parágrafo Único </w:t>
      </w:r>
      <w:r w:rsidDel="00000000" w:rsidR="00000000" w:rsidRPr="00000000">
        <w:rPr>
          <w:rFonts w:ascii="Verdana" w:cs="Verdana" w:eastAsia="Verdana" w:hAnsi="Verdana"/>
          <w:rtl w:val="0"/>
        </w:rPr>
        <w:t xml:space="preserve">- Ao acusado será assegurado prévia e ampla defesa, cabendo lhe recurso em última instância à Assembleia Geral.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4D">
      <w:pPr>
        <w:spacing w:after="19" w:line="360" w:lineRule="auto"/>
        <w:ind w:left="143" w:firstLine="0"/>
        <w:jc w:val="center"/>
        <w:rPr>
          <w:rFonts w:ascii="Verdana" w:cs="Verdana" w:eastAsia="Verdana" w:hAnsi="Verdana"/>
        </w:rPr>
      </w:pPr>
      <w:r w:rsidDel="00000000" w:rsidR="00000000" w:rsidRPr="00000000">
        <w:rPr>
          <w:rFonts w:ascii="Verdana" w:cs="Verdana" w:eastAsia="Verdana" w:hAnsi="Verdana"/>
          <w:b w:val="1"/>
          <w:rtl w:val="0"/>
        </w:rPr>
        <w:t xml:space="preserve"> </w:t>
      </w:r>
      <w:r w:rsidDel="00000000" w:rsidR="00000000" w:rsidRPr="00000000">
        <w:rPr>
          <w:rtl w:val="0"/>
        </w:rPr>
      </w:r>
    </w:p>
    <w:p w:rsidR="00000000" w:rsidDel="00000000" w:rsidP="00000000" w:rsidRDefault="00000000" w:rsidRPr="00000000" w14:paraId="0000004E">
      <w:pPr>
        <w:pStyle w:val="Heading2"/>
        <w:spacing w:line="360" w:lineRule="auto"/>
        <w:ind w:left="123" w:right="34"/>
        <w:rPr>
          <w:rFonts w:ascii="Verdana" w:cs="Verdana" w:eastAsia="Verdana" w:hAnsi="Verdana"/>
        </w:rPr>
      </w:pPr>
      <w:r w:rsidDel="00000000" w:rsidR="00000000" w:rsidRPr="00000000">
        <w:rPr>
          <w:rFonts w:ascii="Verdana" w:cs="Verdana" w:eastAsia="Verdana" w:hAnsi="Verdana"/>
          <w:rtl w:val="0"/>
        </w:rPr>
        <w:t xml:space="preserve">ARTIGO 12 - DA DIRETORIA</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4F">
      <w:pPr>
        <w:spacing w:after="81"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50">
      <w:pPr>
        <w:spacing w:line="360" w:lineRule="auto"/>
        <w:ind w:right="83"/>
        <w:rPr>
          <w:rFonts w:ascii="Verdana" w:cs="Verdana" w:eastAsia="Verdana" w:hAnsi="Verdana"/>
        </w:rPr>
      </w:pPr>
      <w:r w:rsidDel="00000000" w:rsidR="00000000" w:rsidRPr="00000000">
        <w:rPr>
          <w:rFonts w:ascii="Verdana" w:cs="Verdana" w:eastAsia="Verdana" w:hAnsi="Verdana"/>
          <w:rtl w:val="0"/>
        </w:rPr>
        <w:t xml:space="preserve">A Diretoria Executiva da Igreja, se comporá de quatro membros assim discriminados: Presidente, Vice Presidente, Secretário e Tesoureiro, e reunir-se-á ordinariamente a cada mês e extraordinariamente quando houver convocação da maioria de seus membros </w:t>
      </w:r>
      <w:r w:rsidDel="00000000" w:rsidR="00000000" w:rsidRPr="00000000">
        <w:rPr>
          <w:rFonts w:ascii="Verdana" w:cs="Verdana" w:eastAsia="Verdana" w:hAnsi="Verdana"/>
          <w:b w:val="1"/>
          <w:rtl w:val="0"/>
        </w:rPr>
        <w:t xml:space="preserve">(a composição desta diretoria é meramente exemplificativa).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1">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6"/>
          <w:szCs w:val="26"/>
          <w:rtl w:val="0"/>
        </w:rPr>
        <w:t xml:space="preserve"> </w:t>
      </w:r>
      <w:r w:rsidDel="00000000" w:rsidR="00000000" w:rsidRPr="00000000">
        <w:rPr>
          <w:rtl w:val="0"/>
        </w:rPr>
      </w:r>
    </w:p>
    <w:p w:rsidR="00000000" w:rsidDel="00000000" w:rsidP="00000000" w:rsidRDefault="00000000" w:rsidRPr="00000000" w14:paraId="00000052">
      <w:pPr>
        <w:pStyle w:val="Heading2"/>
        <w:spacing w:after="42" w:line="360" w:lineRule="auto"/>
        <w:ind w:left="123" w:right="22"/>
        <w:rPr>
          <w:rFonts w:ascii="Verdana" w:cs="Verdana" w:eastAsia="Verdana" w:hAnsi="Verdana"/>
        </w:rPr>
      </w:pPr>
      <w:r w:rsidDel="00000000" w:rsidR="00000000" w:rsidRPr="00000000">
        <w:rPr>
          <w:rFonts w:ascii="Verdana" w:cs="Verdana" w:eastAsia="Verdana" w:hAnsi="Verdana"/>
          <w:rtl w:val="0"/>
        </w:rPr>
        <w:t xml:space="preserve">ARTIGO 13 - COMPETE À DIRETORIA</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53">
      <w:pPr>
        <w:spacing w:after="21" w:line="360" w:lineRule="auto"/>
        <w:ind w:left="205" w:firstLine="0"/>
        <w:jc w:val="center"/>
        <w:rPr>
          <w:rFonts w:ascii="Verdana" w:cs="Verdana" w:eastAsia="Verdana" w:hAnsi="Verdana"/>
        </w:rPr>
      </w:pPr>
      <w:r w:rsidDel="00000000" w:rsidR="00000000" w:rsidRPr="00000000">
        <w:rPr>
          <w:rFonts w:ascii="Verdana" w:cs="Verdana" w:eastAsia="Verdana" w:hAnsi="Verdana"/>
          <w:b w:val="1"/>
          <w:rtl w:val="0"/>
        </w:rPr>
        <w:t xml:space="preserve">(As competências devem seguir a composição contida no art. 12)</w:t>
      </w:r>
      <w:r w:rsidDel="00000000" w:rsidR="00000000" w:rsidRPr="00000000">
        <w:rPr>
          <w:rFonts w:ascii="Verdana" w:cs="Verdana" w:eastAsia="Verdana" w:hAnsi="Verdana"/>
          <w:b w:val="1"/>
          <w:color w:val="000000"/>
          <w:rtl w:val="0"/>
        </w:rPr>
        <w:t xml:space="preserve"> </w:t>
      </w:r>
      <w:r w:rsidDel="00000000" w:rsidR="00000000" w:rsidRPr="00000000">
        <w:rPr>
          <w:rtl w:val="0"/>
        </w:rPr>
      </w:r>
    </w:p>
    <w:p w:rsidR="00000000" w:rsidDel="00000000" w:rsidP="00000000" w:rsidRDefault="00000000" w:rsidRPr="00000000" w14:paraId="00000054">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8"/>
          <w:szCs w:val="28"/>
          <w:rtl w:val="0"/>
        </w:rPr>
        <w:t xml:space="preserve"> </w:t>
      </w:r>
      <w:r w:rsidDel="00000000" w:rsidR="00000000" w:rsidRPr="00000000">
        <w:rPr>
          <w:rtl w:val="0"/>
        </w:rPr>
      </w:r>
    </w:p>
    <w:p w:rsidR="00000000" w:rsidDel="00000000" w:rsidP="00000000" w:rsidRDefault="00000000" w:rsidRPr="00000000" w14:paraId="00000055">
      <w:pPr>
        <w:numPr>
          <w:ilvl w:val="0"/>
          <w:numId w:val="3"/>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Dirigir a Igreja de acordo com o presente estatuto e as leis de “Deus”, administrar o patrimônio social, promovendo o bem geral da irmandade;</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6">
      <w:pPr>
        <w:numPr>
          <w:ilvl w:val="0"/>
          <w:numId w:val="3"/>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Cumprir e fazer cumprir o presente estatuto e as demais decisões da Assembleia Geral;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7">
      <w:pPr>
        <w:numPr>
          <w:ilvl w:val="0"/>
          <w:numId w:val="3"/>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Promover e incentivar a criação de comissões com a função de desenvolver cursos religiosos;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8">
      <w:pPr>
        <w:numPr>
          <w:ilvl w:val="0"/>
          <w:numId w:val="3"/>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Representar e defender os interesses de seus fiéis;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9">
      <w:pPr>
        <w:numPr>
          <w:ilvl w:val="0"/>
          <w:numId w:val="3"/>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Elaborar o orçamento anual;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A">
      <w:pPr>
        <w:numPr>
          <w:ilvl w:val="0"/>
          <w:numId w:val="3"/>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Apresentar a Assembleia Geral na reunião anual o relatório de sua gestão, e prestar contas referentes ao exercício anterior;</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B">
      <w:pPr>
        <w:numPr>
          <w:ilvl w:val="0"/>
          <w:numId w:val="3"/>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Admitir pedido admissão de membros;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C">
      <w:pPr>
        <w:numPr>
          <w:ilvl w:val="0"/>
          <w:numId w:val="3"/>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Acatar pedido de demissão voluntária de membros.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D">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5E">
      <w:pPr>
        <w:spacing w:line="360" w:lineRule="auto"/>
        <w:ind w:left="692" w:right="17"/>
        <w:rPr>
          <w:rFonts w:ascii="Verdana" w:cs="Verdana" w:eastAsia="Verdana" w:hAnsi="Verdana"/>
        </w:rPr>
      </w:pPr>
      <w:r w:rsidDel="00000000" w:rsidR="00000000" w:rsidRPr="00000000">
        <w:rPr>
          <w:rFonts w:ascii="Verdana" w:cs="Verdana" w:eastAsia="Verdana" w:hAnsi="Verdana"/>
          <w:b w:val="1"/>
          <w:rtl w:val="0"/>
        </w:rPr>
        <w:t xml:space="preserve">Parágrafo único</w:t>
      </w:r>
      <w:r w:rsidDel="00000000" w:rsidR="00000000" w:rsidRPr="00000000">
        <w:rPr>
          <w:rFonts w:ascii="Verdana" w:cs="Verdana" w:eastAsia="Verdana" w:hAnsi="Verdana"/>
          <w:rtl w:val="0"/>
        </w:rPr>
        <w:t xml:space="preserve"> - As decisões da diretoria deverão ser tomadas por maioria dos votos, com participação garantida da maioria simples dos seus membros, cabendo ao Presidente em caso de empate o voto de Minerva.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5F">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60">
      <w:pPr>
        <w:pStyle w:val="Heading2"/>
        <w:spacing w:line="360" w:lineRule="auto"/>
        <w:ind w:left="123" w:right="42"/>
        <w:rPr>
          <w:rFonts w:ascii="Verdana" w:cs="Verdana" w:eastAsia="Verdana" w:hAnsi="Verdana"/>
        </w:rPr>
      </w:pPr>
      <w:r w:rsidDel="00000000" w:rsidR="00000000" w:rsidRPr="00000000">
        <w:rPr>
          <w:rFonts w:ascii="Verdana" w:cs="Verdana" w:eastAsia="Verdana" w:hAnsi="Verdana"/>
          <w:rtl w:val="0"/>
        </w:rPr>
        <w:t xml:space="preserve">ARTIGO 14 - COMPETE AO PRESIDENTE</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61">
      <w:pPr>
        <w:spacing w:after="82"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62">
      <w:pPr>
        <w:numPr>
          <w:ilvl w:val="0"/>
          <w:numId w:val="4"/>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Representar a Igreja ativa e passivamente, perante os Órgãos Públicos, Judiciais e Extrajudiciais, inclusive em juízo ou fora dele, podendo delegar poderes e constituir advogados para o fim que julgar necessário;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63">
      <w:pPr>
        <w:numPr>
          <w:ilvl w:val="0"/>
          <w:numId w:val="4"/>
        </w:numPr>
        <w:spacing w:after="34"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Convocar e presidir as reuniões da Diretoria Executiva;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64">
      <w:pPr>
        <w:numPr>
          <w:ilvl w:val="0"/>
          <w:numId w:val="4"/>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Convocar Assembleias Ordinárias e Extraordinárias;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65">
      <w:pPr>
        <w:numPr>
          <w:ilvl w:val="0"/>
          <w:numId w:val="4"/>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Juntamente com o tesoureiro abrir e manter contas bancárias, assinar cheques e documentos contábeis;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66">
      <w:pPr>
        <w:numPr>
          <w:ilvl w:val="0"/>
          <w:numId w:val="4"/>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Organizar um relatório contendo balanço do exercício financeiro e os principais eventos do ano anterior, apresentando-o à Assembleia Geral Ordinária;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67">
      <w:pPr>
        <w:numPr>
          <w:ilvl w:val="0"/>
          <w:numId w:val="4"/>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Contratar funcionários ou auxiliares especializados, fixando seus vencimentos, podendo licenciá-los, suspendê-los ou demiti-los;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68">
      <w:pPr>
        <w:numPr>
          <w:ilvl w:val="0"/>
          <w:numId w:val="4"/>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Apresentar a Assembleia Geral Extraordinária relatórios financeiros solicitados em caráter de urgência, através de Assembleia Geral Extraordinária especialmente convocada para este fim, com antecedência mínima de 30 (trinta) dias, por requerimento de 1/5 ou 20% (vinte por cento) dos fiéis, ou por dois membros do Conselho Fiscal, que especificará os motivos da convocação;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69">
      <w:pPr>
        <w:numPr>
          <w:ilvl w:val="0"/>
          <w:numId w:val="4"/>
        </w:numPr>
        <w:spacing w:after="43"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Criar </w:t>
        <w:tab/>
        <w:t xml:space="preserve">departamentos </w:t>
        <w:tab/>
        <w:t xml:space="preserve">patrimoniais </w:t>
        <w:tab/>
        <w:t xml:space="preserve">e </w:t>
        <w:tab/>
        <w:t xml:space="preserve">outros </w:t>
        <w:tab/>
        <w:t xml:space="preserve">que </w:t>
        <w:tab/>
        <w:t xml:space="preserve">julgar necessários </w:t>
        <w:tab/>
        <w:t xml:space="preserve">ao cumprimento das finalidades sociais, nomeando e destituindo os respectivos responsáveis.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6A">
      <w:pPr>
        <w:spacing w:after="19" w:line="360" w:lineRule="auto"/>
        <w:ind w:left="2266" w:firstLine="0"/>
        <w:jc w:val="left"/>
        <w:rPr>
          <w:rFonts w:ascii="Verdana" w:cs="Verdana" w:eastAsia="Verdana" w:hAnsi="Verdana"/>
        </w:rPr>
      </w:pPr>
      <w:r w:rsidDel="00000000" w:rsidR="00000000" w:rsidRPr="00000000">
        <w:rPr>
          <w:rFonts w:ascii="Verdana" w:cs="Verdana" w:eastAsia="Verdana" w:hAnsi="Verdana"/>
          <w:b w:val="1"/>
          <w:rtl w:val="0"/>
        </w:rPr>
        <w:t xml:space="preserve"> </w:t>
      </w:r>
      <w:r w:rsidDel="00000000" w:rsidR="00000000" w:rsidRPr="00000000">
        <w:rPr>
          <w:rtl w:val="0"/>
        </w:rPr>
      </w:r>
    </w:p>
    <w:p w:rsidR="00000000" w:rsidDel="00000000" w:rsidP="00000000" w:rsidRDefault="00000000" w:rsidRPr="00000000" w14:paraId="0000006B">
      <w:pPr>
        <w:pStyle w:val="Heading2"/>
        <w:spacing w:line="360" w:lineRule="auto"/>
        <w:ind w:left="123" w:right="54"/>
        <w:rPr>
          <w:rFonts w:ascii="Verdana" w:cs="Verdana" w:eastAsia="Verdana" w:hAnsi="Verdana"/>
        </w:rPr>
      </w:pPr>
      <w:r w:rsidDel="00000000" w:rsidR="00000000" w:rsidRPr="00000000">
        <w:rPr>
          <w:rFonts w:ascii="Verdana" w:cs="Verdana" w:eastAsia="Verdana" w:hAnsi="Verdana"/>
          <w:rtl w:val="0"/>
        </w:rPr>
        <w:t xml:space="preserve">ARTIGO  15- COMPETE AO VICE PRESIDENTE</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6C">
      <w:pPr>
        <w:spacing w:after="82"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6D">
      <w:pPr>
        <w:numPr>
          <w:ilvl w:val="0"/>
          <w:numId w:val="6"/>
        </w:numPr>
        <w:spacing w:line="360" w:lineRule="auto"/>
        <w:ind w:left="681" w:right="28.93700787401599" w:hanging="566"/>
        <w:rPr>
          <w:rFonts w:ascii="Verdana" w:cs="Verdana" w:eastAsia="Verdana" w:hAnsi="Verdana"/>
        </w:rPr>
      </w:pPr>
      <w:r w:rsidDel="00000000" w:rsidR="00000000" w:rsidRPr="00000000">
        <w:rPr>
          <w:rFonts w:ascii="Verdana" w:cs="Verdana" w:eastAsia="Verdana" w:hAnsi="Verdana"/>
          <w:rtl w:val="0"/>
        </w:rPr>
        <w:t xml:space="preserve">Substituir legalmente o Presidente em suas faltas e impedimentos e presidir comissões criadas pela Diretoria Executiva;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6E">
      <w:pPr>
        <w:numPr>
          <w:ilvl w:val="0"/>
          <w:numId w:val="6"/>
        </w:numPr>
        <w:spacing w:line="360" w:lineRule="auto"/>
        <w:ind w:left="681" w:right="28.93700787401599" w:hanging="566"/>
        <w:rPr/>
      </w:pPr>
      <w:r w:rsidDel="00000000" w:rsidR="00000000" w:rsidRPr="00000000">
        <w:rPr>
          <w:rFonts w:ascii="Verdana" w:cs="Verdana" w:eastAsia="Verdana" w:hAnsi="Verdana"/>
          <w:rtl w:val="0"/>
        </w:rPr>
        <w:t xml:space="preserve">Substituir o Secretário em suas faltas e impedimentos; </w:t>
      </w:r>
      <w:r w:rsidDel="00000000" w:rsidR="00000000" w:rsidRPr="00000000">
        <w:rPr>
          <w:rFonts w:ascii="Verdana" w:cs="Verdana" w:eastAsia="Verdana" w:hAnsi="Verdana"/>
          <w:color w:val="000000"/>
          <w:rtl w:val="0"/>
        </w:rPr>
        <w:t xml:space="preserve"> </w:t>
      </w:r>
    </w:p>
    <w:p w:rsidR="00000000" w:rsidDel="00000000" w:rsidP="00000000" w:rsidRDefault="00000000" w:rsidRPr="00000000" w14:paraId="0000006F">
      <w:pPr>
        <w:numPr>
          <w:ilvl w:val="0"/>
          <w:numId w:val="6"/>
        </w:numPr>
        <w:spacing w:line="360" w:lineRule="auto"/>
        <w:ind w:left="681" w:right="28.93700787401599" w:hanging="566"/>
        <w:rPr/>
      </w:pPr>
      <w:r w:rsidDel="00000000" w:rsidR="00000000" w:rsidRPr="00000000">
        <w:rPr>
          <w:rFonts w:ascii="Verdana" w:cs="Verdana" w:eastAsia="Verdana" w:hAnsi="Verdana"/>
          <w:rtl w:val="0"/>
        </w:rPr>
        <w:t xml:space="preserve">Substituir o Tesoureiro em suas faltas e impedimentos.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70">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71">
      <w:pPr>
        <w:spacing w:line="360" w:lineRule="auto"/>
        <w:ind w:left="692" w:right="17"/>
        <w:rPr>
          <w:rFonts w:ascii="Verdana" w:cs="Verdana" w:eastAsia="Verdana" w:hAnsi="Verdana"/>
        </w:rPr>
      </w:pPr>
      <w:r w:rsidDel="00000000" w:rsidR="00000000" w:rsidRPr="00000000">
        <w:rPr>
          <w:rFonts w:ascii="Verdana" w:cs="Verdana" w:eastAsia="Verdana" w:hAnsi="Verdana"/>
          <w:b w:val="1"/>
          <w:rtl w:val="0"/>
        </w:rPr>
        <w:t xml:space="preserve">Parágrafo Único </w:t>
      </w:r>
      <w:r w:rsidDel="00000000" w:rsidR="00000000" w:rsidRPr="00000000">
        <w:rPr>
          <w:rFonts w:ascii="Verdana" w:cs="Verdana" w:eastAsia="Verdana" w:hAnsi="Verdana"/>
          <w:rtl w:val="0"/>
        </w:rPr>
        <w:t xml:space="preserve">- Em caso de vacância, de qualquer um dos cargos acima referidos, caberá ao Vice Presidente, acumular o cargo vago, até eventual eleição por parte da Assembleia Geral.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72">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73">
      <w:pPr>
        <w:pStyle w:val="Heading2"/>
        <w:spacing w:line="360" w:lineRule="auto"/>
        <w:ind w:left="123" w:right="44"/>
        <w:rPr>
          <w:rFonts w:ascii="Verdana" w:cs="Verdana" w:eastAsia="Verdana" w:hAnsi="Verdana"/>
        </w:rPr>
      </w:pPr>
      <w:r w:rsidDel="00000000" w:rsidR="00000000" w:rsidRPr="00000000">
        <w:rPr>
          <w:rFonts w:ascii="Verdana" w:cs="Verdana" w:eastAsia="Verdana" w:hAnsi="Verdana"/>
          <w:rtl w:val="0"/>
        </w:rPr>
        <w:t xml:space="preserve">ARTIGO  16 - COMPETE AO SECRETÁRIO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74">
      <w:pPr>
        <w:spacing w:after="73"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2"/>
          <w:szCs w:val="22"/>
          <w:rtl w:val="0"/>
        </w:rPr>
        <w:t xml:space="preserve"> </w:t>
      </w:r>
      <w:r w:rsidDel="00000000" w:rsidR="00000000" w:rsidRPr="00000000">
        <w:rPr>
          <w:rtl w:val="0"/>
        </w:rPr>
      </w:r>
    </w:p>
    <w:p w:rsidR="00000000" w:rsidDel="00000000" w:rsidP="00000000" w:rsidRDefault="00000000" w:rsidRPr="00000000" w14:paraId="00000075">
      <w:pPr>
        <w:numPr>
          <w:ilvl w:val="0"/>
          <w:numId w:val="8"/>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Redigir e manter transcrição em dia das atas das Assembleias Gerais e das Reuniões da Diretoria;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76">
      <w:pPr>
        <w:numPr>
          <w:ilvl w:val="0"/>
          <w:numId w:val="8"/>
        </w:numPr>
        <w:spacing w:after="33"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Redigir a correspondência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77">
      <w:pPr>
        <w:numPr>
          <w:ilvl w:val="0"/>
          <w:numId w:val="8"/>
        </w:numPr>
        <w:spacing w:after="31"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Manter a ter sob guarda o arquivo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78">
      <w:pPr>
        <w:numPr>
          <w:ilvl w:val="0"/>
          <w:numId w:val="8"/>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Dirigir e supervisionar todo o trabalho da Secretária;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79">
      <w:pPr>
        <w:numPr>
          <w:ilvl w:val="0"/>
          <w:numId w:val="8"/>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Dirigir o departamento social, promovendo o seu perfeito funcionamento e entrosamento, buscando recursos financeiros, junto a Iniciativa Privada e Órgãos Municipais, Estaduais e Federais;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7A">
      <w:pPr>
        <w:numPr>
          <w:ilvl w:val="0"/>
          <w:numId w:val="8"/>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Elaborar, promover e executar os eventos sociais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7B">
      <w:pPr>
        <w:numPr>
          <w:ilvl w:val="0"/>
          <w:numId w:val="8"/>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Apresentar a Diretoria Executiva, quando solicitado pelo Presidente, relatório relativo ao seu departamento.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7C">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7D">
      <w:pPr>
        <w:pStyle w:val="Heading2"/>
        <w:spacing w:line="360" w:lineRule="auto"/>
        <w:ind w:left="123" w:right="42"/>
        <w:rPr>
          <w:rFonts w:ascii="Verdana" w:cs="Verdana" w:eastAsia="Verdana" w:hAnsi="Verdana"/>
        </w:rPr>
      </w:pPr>
      <w:r w:rsidDel="00000000" w:rsidR="00000000" w:rsidRPr="00000000">
        <w:rPr>
          <w:rFonts w:ascii="Verdana" w:cs="Verdana" w:eastAsia="Verdana" w:hAnsi="Verdana"/>
          <w:rtl w:val="0"/>
        </w:rPr>
        <w:t xml:space="preserve">ARTIGO 17 - COMPETE AO TESOUREIRO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7E">
      <w:pPr>
        <w:spacing w:after="80"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7F">
      <w:pPr>
        <w:numPr>
          <w:ilvl w:val="0"/>
          <w:numId w:val="5"/>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Manter em contas bancárias, juntamente com o presidente, os valores da Igreja, podendo aplicá-lo, ouvida a diretoria;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0">
      <w:pPr>
        <w:numPr>
          <w:ilvl w:val="0"/>
          <w:numId w:val="5"/>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Assinar com o Presidente, os cheques;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1">
      <w:pPr>
        <w:numPr>
          <w:ilvl w:val="0"/>
          <w:numId w:val="5"/>
        </w:numPr>
        <w:spacing w:after="31"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Efetuar pagamentos autorizados e recebimentos;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2">
      <w:pPr>
        <w:numPr>
          <w:ilvl w:val="0"/>
          <w:numId w:val="5"/>
        </w:numPr>
        <w:spacing w:after="31"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Supervisionar o trabalho da tesouraria e contabilidade;</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3">
      <w:pPr>
        <w:numPr>
          <w:ilvl w:val="0"/>
          <w:numId w:val="5"/>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Apresentar ao Conselho Fiscal, balancetes semestrais e balanço anual;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4">
      <w:pPr>
        <w:numPr>
          <w:ilvl w:val="0"/>
          <w:numId w:val="5"/>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Fazer anualmente a relação dos bens da organização religiosa, apresentando-a quando solicitado em Assembleia Geral;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5">
      <w:pPr>
        <w:numPr>
          <w:ilvl w:val="0"/>
          <w:numId w:val="5"/>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Apresentar a Diretoria Executiva, quando solicitado pelo Presidente, relatório do seu departamento.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6">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87">
      <w:pPr>
        <w:pStyle w:val="Heading2"/>
        <w:spacing w:line="360" w:lineRule="auto"/>
        <w:ind w:left="123" w:right="34"/>
        <w:rPr>
          <w:rFonts w:ascii="Verdana" w:cs="Verdana" w:eastAsia="Verdana" w:hAnsi="Verdana"/>
        </w:rPr>
      </w:pPr>
      <w:r w:rsidDel="00000000" w:rsidR="00000000" w:rsidRPr="00000000">
        <w:rPr>
          <w:rFonts w:ascii="Verdana" w:cs="Verdana" w:eastAsia="Verdana" w:hAnsi="Verdana"/>
          <w:rtl w:val="0"/>
        </w:rPr>
        <w:t xml:space="preserve">ARTIGO 18 - DO CONSELHO FISCAL</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88">
      <w:pPr>
        <w:spacing w:after="79"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89">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O Conselho Fiscal, que será composto por três membros, e tem como objetivo indelegável fiscalizar e dar parecer sobre todos os atos da Diretoria da Igreja, e terá as seguintes atribuições;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A">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8B">
      <w:pPr>
        <w:numPr>
          <w:ilvl w:val="0"/>
          <w:numId w:val="7"/>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Examinar os livros de escrituração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C">
      <w:pPr>
        <w:numPr>
          <w:ilvl w:val="0"/>
          <w:numId w:val="7"/>
        </w:numPr>
        <w:spacing w:after="53"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Opinar e dar pareceres sobre balanços e relatórios financeiro e contábil, submetendo- os a Assembleia Geral Ordinária ou Extraordinária;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D">
      <w:pPr>
        <w:numPr>
          <w:ilvl w:val="0"/>
          <w:numId w:val="7"/>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Requisitar ao Tesoureiro, a qualquer tempo, documentação comprobatória das operações econômico-financeiras realizadas pela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E">
      <w:pPr>
        <w:numPr>
          <w:ilvl w:val="0"/>
          <w:numId w:val="7"/>
        </w:numPr>
        <w:spacing w:after="36"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Acompanhar o trabalho de eventuais auditores externos independentes;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8F">
      <w:pPr>
        <w:numPr>
          <w:ilvl w:val="0"/>
          <w:numId w:val="7"/>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Convocar Extraordinariamente a Assembleia Geral da irmandade;</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90">
      <w:pPr>
        <w:numPr>
          <w:ilvl w:val="0"/>
          <w:numId w:val="7"/>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O Conselho Fiscal reunir-se-á anualmente na segunda quinzena de janeiro, em caráter ordinário e, extraordinariamente, sempre que convocado pelo Presidente da Igreja, pela maioria simples dos membros ou pela maioria dos membros do próprio conselho fiscal.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91">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92">
      <w:pPr>
        <w:pStyle w:val="Heading2"/>
        <w:spacing w:line="360" w:lineRule="auto"/>
        <w:ind w:left="123" w:right="32"/>
        <w:rPr>
          <w:rFonts w:ascii="Verdana" w:cs="Verdana" w:eastAsia="Verdana" w:hAnsi="Verdana"/>
        </w:rPr>
      </w:pPr>
      <w:r w:rsidDel="00000000" w:rsidR="00000000" w:rsidRPr="00000000">
        <w:rPr>
          <w:rFonts w:ascii="Verdana" w:cs="Verdana" w:eastAsia="Verdana" w:hAnsi="Verdana"/>
          <w:rtl w:val="0"/>
        </w:rPr>
        <w:t xml:space="preserve">ARTIGO 19 - DO MANDATO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93">
      <w:pPr>
        <w:spacing w:after="76"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94">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As eleições para a Diretoria Executiva e Conselho Fiscal realizar-se-ão conjuntamente de </w:t>
      </w:r>
      <w:r w:rsidDel="00000000" w:rsidR="00000000" w:rsidRPr="00000000">
        <w:rPr>
          <w:rFonts w:ascii="Verdana" w:cs="Verdana" w:eastAsia="Verdana" w:hAnsi="Verdana"/>
          <w:b w:val="1"/>
          <w:rtl w:val="0"/>
        </w:rPr>
        <w:t xml:space="preserve">dois em dois anos</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b w:val="1"/>
          <w:rtl w:val="0"/>
        </w:rPr>
        <w:t xml:space="preserve">(aqui é somente uma sugestão de prazo)</w:t>
      </w:r>
      <w:r w:rsidDel="00000000" w:rsidR="00000000" w:rsidRPr="00000000">
        <w:rPr>
          <w:rFonts w:ascii="Verdana" w:cs="Verdana" w:eastAsia="Verdana" w:hAnsi="Verdana"/>
          <w:rtl w:val="0"/>
        </w:rPr>
        <w:t xml:space="preserve"> por chapa completa de candidatos apresentada à Assembleia Geral, podendo seus membros ser reeleitos.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95">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96">
      <w:pPr>
        <w:pStyle w:val="Heading2"/>
        <w:spacing w:line="360" w:lineRule="auto"/>
        <w:ind w:left="123" w:right="47"/>
        <w:rPr>
          <w:rFonts w:ascii="Verdana" w:cs="Verdana" w:eastAsia="Verdana" w:hAnsi="Verdana"/>
        </w:rPr>
      </w:pPr>
      <w:r w:rsidDel="00000000" w:rsidR="00000000" w:rsidRPr="00000000">
        <w:rPr>
          <w:rFonts w:ascii="Verdana" w:cs="Verdana" w:eastAsia="Verdana" w:hAnsi="Verdana"/>
          <w:rtl w:val="0"/>
        </w:rPr>
        <w:t xml:space="preserve">ARTIGO 20 - DA CONVOCAÇÃO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97">
      <w:pPr>
        <w:spacing w:after="79"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98">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As eleições para o Diretoria Executiva e o Conselho Fiscal serão convocadas pelo Presidente da Diretoria Executiva, mediante edital fixado na sede social da Igreja, com antecedência mínima de 10 (dez) dias do término dos seus mandatos, onde constará: local, dia, mês, ano, hora da primeira e segunda chamada, ordem do dia.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99">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9A">
      <w:pPr>
        <w:spacing w:line="360" w:lineRule="auto"/>
        <w:ind w:right="17"/>
        <w:rPr>
          <w:rFonts w:ascii="Verdana" w:cs="Verdana" w:eastAsia="Verdana" w:hAnsi="Verdana"/>
          <w:b w:val="1"/>
        </w:rPr>
      </w:pPr>
      <w:r w:rsidDel="00000000" w:rsidR="00000000" w:rsidRPr="00000000">
        <w:rPr>
          <w:rFonts w:ascii="Verdana" w:cs="Verdana" w:eastAsia="Verdana" w:hAnsi="Verdana"/>
          <w:b w:val="1"/>
          <w:rtl w:val="0"/>
        </w:rPr>
        <w:t xml:space="preserve">Parágrafo único</w:t>
      </w:r>
      <w:r w:rsidDel="00000000" w:rsidR="00000000" w:rsidRPr="00000000">
        <w:rPr>
          <w:rFonts w:ascii="Verdana" w:cs="Verdana" w:eastAsia="Verdana" w:hAnsi="Verdana"/>
          <w:rtl w:val="0"/>
        </w:rPr>
        <w:t xml:space="preserve"> - Pode ser eleito, todo membro maior de 18 (dezoito) anos, quites com o dízimo e as obrigações espirituais, e estar inscrito na Igreja a pelo menos 12 (doze) meses.</w:t>
      </w:r>
      <w:r w:rsidDel="00000000" w:rsidR="00000000" w:rsidRPr="00000000">
        <w:rPr>
          <w:rFonts w:ascii="Verdana" w:cs="Verdana" w:eastAsia="Verdana" w:hAnsi="Verdana"/>
          <w:b w:val="1"/>
          <w:color w:val="000000"/>
          <w:rtl w:val="0"/>
        </w:rPr>
        <w:t xml:space="preserve">  (</w:t>
      </w:r>
      <w:r w:rsidDel="00000000" w:rsidR="00000000" w:rsidRPr="00000000">
        <w:rPr>
          <w:rFonts w:ascii="Roboto" w:cs="Roboto" w:eastAsia="Roboto" w:hAnsi="Roboto"/>
          <w:b w:val="1"/>
          <w:color w:val="3c4043"/>
          <w:sz w:val="21"/>
          <w:szCs w:val="21"/>
          <w:highlight w:val="white"/>
          <w:rtl w:val="0"/>
        </w:rPr>
        <w:t xml:space="preserve">Aqui é uma sugestão de prazo, pode ser mais ou menos.</w:t>
      </w:r>
      <w:r w:rsidDel="00000000" w:rsidR="00000000" w:rsidRPr="00000000">
        <w:rPr>
          <w:rFonts w:ascii="Verdana" w:cs="Verdana" w:eastAsia="Verdana" w:hAnsi="Verdana"/>
          <w:b w:val="1"/>
          <w:color w:val="000000"/>
          <w:rtl w:val="0"/>
        </w:rPr>
        <w:t xml:space="preserve">)</w:t>
      </w:r>
      <w:r w:rsidDel="00000000" w:rsidR="00000000" w:rsidRPr="00000000">
        <w:rPr>
          <w:rtl w:val="0"/>
        </w:rPr>
      </w:r>
    </w:p>
    <w:p w:rsidR="00000000" w:rsidDel="00000000" w:rsidP="00000000" w:rsidRDefault="00000000" w:rsidRPr="00000000" w14:paraId="0000009B">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9C">
      <w:pPr>
        <w:pStyle w:val="Heading2"/>
        <w:spacing w:line="360" w:lineRule="auto"/>
        <w:ind w:left="123" w:right="59"/>
        <w:rPr>
          <w:rFonts w:ascii="Verdana" w:cs="Verdana" w:eastAsia="Verdana" w:hAnsi="Verdana"/>
        </w:rPr>
      </w:pPr>
      <w:r w:rsidDel="00000000" w:rsidR="00000000" w:rsidRPr="00000000">
        <w:rPr>
          <w:rFonts w:ascii="Verdana" w:cs="Verdana" w:eastAsia="Verdana" w:hAnsi="Verdana"/>
          <w:rtl w:val="0"/>
        </w:rPr>
        <w:t xml:space="preserve">ARTIGO 21 - DA PERDA DO MANDATO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9D">
      <w:pPr>
        <w:spacing w:after="81"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9E">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A perda da qualidade de membro da Diretoria Executiva ou do Conselho Fiscal, </w:t>
      </w:r>
      <w:r w:rsidDel="00000000" w:rsidR="00000000" w:rsidRPr="00000000">
        <w:rPr>
          <w:rFonts w:ascii="Verdana" w:cs="Verdana" w:eastAsia="Verdana" w:hAnsi="Verdana"/>
          <w:color w:val="000000"/>
          <w:rtl w:val="0"/>
        </w:rPr>
        <w:t xml:space="preserve">será determinada pela Assembleia Geral, sendo admissível somente havend</w:t>
      </w:r>
      <w:r w:rsidDel="00000000" w:rsidR="00000000" w:rsidRPr="00000000">
        <w:rPr>
          <w:rFonts w:ascii="Verdana" w:cs="Verdana" w:eastAsia="Verdana" w:hAnsi="Verdana"/>
          <w:rtl w:val="0"/>
        </w:rPr>
        <w:t xml:space="preserve">o justa causa, assim reconhecida em procedimento disciplinar, quando ficar comprovado: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9F">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A0">
      <w:pPr>
        <w:numPr>
          <w:ilvl w:val="0"/>
          <w:numId w:val="9"/>
        </w:numPr>
        <w:spacing w:after="31"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Malversação ou dilapidação do patrimônio social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A1">
      <w:pPr>
        <w:numPr>
          <w:ilvl w:val="0"/>
          <w:numId w:val="9"/>
        </w:numPr>
        <w:spacing w:after="31"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Desrespeito às leis de “Deus”;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A2">
      <w:pPr>
        <w:numPr>
          <w:ilvl w:val="0"/>
          <w:numId w:val="9"/>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Desrespeito a este estatuto e regulamento interno da Igreja;</w:t>
      </w:r>
    </w:p>
    <w:p w:rsidR="00000000" w:rsidDel="00000000" w:rsidP="00000000" w:rsidRDefault="00000000" w:rsidRPr="00000000" w14:paraId="000000A3">
      <w:pPr>
        <w:numPr>
          <w:ilvl w:val="0"/>
          <w:numId w:val="9"/>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Desvio dos bons costumes;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A4">
      <w:pPr>
        <w:numPr>
          <w:ilvl w:val="0"/>
          <w:numId w:val="10"/>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Conduta duvidosa, atos ilícitos ou imorais;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A5">
      <w:pPr>
        <w:numPr>
          <w:ilvl w:val="0"/>
          <w:numId w:val="10"/>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Abandono do cargo, assim considerada a ausência não justificada em 03 (três) reuniões ordinárias consecutivas, sem expressa comunicação dos motivos da ausência, à secretaria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A6">
      <w:pPr>
        <w:numPr>
          <w:ilvl w:val="0"/>
          <w:numId w:val="10"/>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 Aceitação de cargo ou função incompatível com o exercício do cargo que exerce na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A7">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A8">
      <w:pPr>
        <w:spacing w:line="360" w:lineRule="auto"/>
        <w:ind w:left="692" w:right="17"/>
        <w:rPr>
          <w:rFonts w:ascii="Verdana" w:cs="Verdana" w:eastAsia="Verdana" w:hAnsi="Verdana"/>
        </w:rPr>
      </w:pPr>
      <w:r w:rsidDel="00000000" w:rsidR="00000000" w:rsidRPr="00000000">
        <w:rPr>
          <w:rFonts w:ascii="Verdana" w:cs="Verdana" w:eastAsia="Verdana" w:hAnsi="Verdana"/>
          <w:b w:val="1"/>
          <w:rtl w:val="0"/>
        </w:rPr>
        <w:t xml:space="preserve">Parágrafo Primeiro </w:t>
      </w:r>
      <w:r w:rsidDel="00000000" w:rsidR="00000000" w:rsidRPr="00000000">
        <w:rPr>
          <w:rFonts w:ascii="Verdana" w:cs="Verdana" w:eastAsia="Verdana" w:hAnsi="Verdana"/>
          <w:rtl w:val="0"/>
        </w:rPr>
        <w:t xml:space="preserve">– Definida a justa causa, o membro da diretoria ou conselho será comunicado, através de notificação extrajudicial, dos fatos a ele imputados, para que apresente sua defesa prévia à Diretoria Executiva, no prazo de 20 (vinte) dias, contados do recebimento da comunicação.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A9">
      <w:pPr>
        <w:spacing w:line="360" w:lineRule="auto"/>
        <w:ind w:left="692" w:right="17"/>
        <w:rPr>
          <w:rFonts w:ascii="Verdana" w:cs="Verdana" w:eastAsia="Verdana" w:hAnsi="Verdana"/>
        </w:rPr>
      </w:pPr>
      <w:r w:rsidDel="00000000" w:rsidR="00000000" w:rsidRPr="00000000">
        <w:rPr>
          <w:rFonts w:ascii="Verdana" w:cs="Verdana" w:eastAsia="Verdana" w:hAnsi="Verdana"/>
          <w:b w:val="1"/>
          <w:rtl w:val="0"/>
        </w:rPr>
        <w:t xml:space="preserve">Parágrafo Segundo </w:t>
      </w:r>
      <w:r w:rsidDel="00000000" w:rsidR="00000000" w:rsidRPr="00000000">
        <w:rPr>
          <w:rFonts w:ascii="Verdana" w:cs="Verdana" w:eastAsia="Verdana" w:hAnsi="Verdana"/>
          <w:rtl w:val="0"/>
        </w:rPr>
        <w:t xml:space="preserve">– Após o decurso do prazo descrito no parágrafo anterior, independentemente da apresentação de defesa, a representação será submetida à Assembleia Geral Extraordinária, devidamente convocada para esse fim, onde será garantido o amplo direito de defesa.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AA">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AB">
      <w:pPr>
        <w:pStyle w:val="Heading2"/>
        <w:spacing w:line="360" w:lineRule="auto"/>
        <w:ind w:left="123"/>
        <w:rPr>
          <w:rFonts w:ascii="Verdana" w:cs="Verdana" w:eastAsia="Verdana" w:hAnsi="Verdana"/>
        </w:rPr>
      </w:pPr>
      <w:r w:rsidDel="00000000" w:rsidR="00000000" w:rsidRPr="00000000">
        <w:rPr>
          <w:rFonts w:ascii="Verdana" w:cs="Verdana" w:eastAsia="Verdana" w:hAnsi="Verdana"/>
          <w:rtl w:val="0"/>
        </w:rPr>
        <w:t xml:space="preserve">ARTIGO 22 - DA RENÚNCIA</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AC">
      <w:pPr>
        <w:spacing w:after="76"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AD">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Em caso renúncia de qualquer membro da diretoria ou conselho, o cargo será preenchido pelos suplentes, quando houver.</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AE">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AF">
      <w:pPr>
        <w:spacing w:line="360" w:lineRule="auto"/>
        <w:ind w:right="17"/>
        <w:rPr>
          <w:rFonts w:ascii="Verdana" w:cs="Verdana" w:eastAsia="Verdana" w:hAnsi="Verdana"/>
        </w:rPr>
      </w:pPr>
      <w:r w:rsidDel="00000000" w:rsidR="00000000" w:rsidRPr="00000000">
        <w:rPr>
          <w:rFonts w:ascii="Verdana" w:cs="Verdana" w:eastAsia="Verdana" w:hAnsi="Verdana"/>
          <w:b w:val="1"/>
          <w:rtl w:val="0"/>
        </w:rPr>
        <w:t xml:space="preserve">Parágrafo Primeiro </w:t>
      </w:r>
      <w:r w:rsidDel="00000000" w:rsidR="00000000" w:rsidRPr="00000000">
        <w:rPr>
          <w:rFonts w:ascii="Verdana" w:cs="Verdana" w:eastAsia="Verdana" w:hAnsi="Verdana"/>
          <w:rtl w:val="0"/>
        </w:rPr>
        <w:t xml:space="preserve">– O pedido de renúncia se dará por escrito, devendo ser protocolado na Secretaria da Igreja; que no prazo de 30 (trinta) dias no máximo, da data do protocolo, o submeterá à deliberação da Assembleia Geral;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B0">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B1">
      <w:pPr>
        <w:spacing w:line="360" w:lineRule="auto"/>
        <w:ind w:right="17"/>
        <w:rPr>
          <w:rFonts w:ascii="Verdana" w:cs="Verdana" w:eastAsia="Verdana" w:hAnsi="Verdana"/>
        </w:rPr>
      </w:pPr>
      <w:r w:rsidDel="00000000" w:rsidR="00000000" w:rsidRPr="00000000">
        <w:rPr>
          <w:rFonts w:ascii="Verdana" w:cs="Verdana" w:eastAsia="Verdana" w:hAnsi="Verdana"/>
          <w:b w:val="1"/>
          <w:rtl w:val="0"/>
        </w:rPr>
        <w:t xml:space="preserve">Parágrafo Segundo</w:t>
      </w:r>
      <w:r w:rsidDel="00000000" w:rsidR="00000000" w:rsidRPr="00000000">
        <w:rPr>
          <w:rFonts w:ascii="Verdana" w:cs="Verdana" w:eastAsia="Verdana" w:hAnsi="Verdana"/>
          <w:b w:val="1"/>
          <w:u w:val="single"/>
          <w:rtl w:val="0"/>
        </w:rPr>
        <w:t xml:space="preserve"> </w:t>
      </w:r>
      <w:r w:rsidDel="00000000" w:rsidR="00000000" w:rsidRPr="00000000">
        <w:rPr>
          <w:rFonts w:ascii="Verdana" w:cs="Verdana" w:eastAsia="Verdana" w:hAnsi="Verdana"/>
          <w:rtl w:val="0"/>
        </w:rPr>
        <w:t xml:space="preserve">- Ocorrendo renúncia coletiva da Diretoria e Conselho Fiscal, qualquer dos fiéis poderá convocar a Assembleia Geral que elegerá uma comissão eleitoral de 05 (cinco) membros, que administrará a entidade, fará realizar novas eleições no prazo de 45 (quarenta e cinco) dias. Os membros eleitos nestas condições complementarão o mandato dos renunciantes.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B2">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B3">
      <w:pPr>
        <w:pStyle w:val="Heading2"/>
        <w:spacing w:line="360" w:lineRule="auto"/>
        <w:ind w:left="123" w:right="47"/>
        <w:rPr>
          <w:rFonts w:ascii="Verdana" w:cs="Verdana" w:eastAsia="Verdana" w:hAnsi="Verdana"/>
        </w:rPr>
      </w:pPr>
      <w:r w:rsidDel="00000000" w:rsidR="00000000" w:rsidRPr="00000000">
        <w:rPr>
          <w:rFonts w:ascii="Verdana" w:cs="Verdana" w:eastAsia="Verdana" w:hAnsi="Verdana"/>
          <w:rtl w:val="0"/>
        </w:rPr>
        <w:t xml:space="preserve">ARTIGO 23 - DA REMUNERAÇÃO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B4">
      <w:pPr>
        <w:spacing w:after="76"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B5">
      <w:pPr>
        <w:spacing w:line="360" w:lineRule="auto"/>
        <w:ind w:left="197" w:right="17" w:hanging="82"/>
        <w:rPr>
          <w:rFonts w:ascii="Verdana" w:cs="Verdana" w:eastAsia="Verdana" w:hAnsi="Verdana"/>
        </w:rPr>
      </w:pPr>
      <w:r w:rsidDel="00000000" w:rsidR="00000000" w:rsidRPr="00000000">
        <w:rPr>
          <w:rFonts w:ascii="Verdana" w:cs="Verdana" w:eastAsia="Verdana" w:hAnsi="Verdana"/>
          <w:rtl w:val="0"/>
        </w:rPr>
        <w:t xml:space="preserve">A Diretoria Executiva e o Conselho Fiscal da Igreja, não perceberão nenhum tipo de remuneração de qualquer espécie ou natureza pelas suas atividades exercidas na Igreja</w:t>
      </w:r>
      <w:r w:rsidDel="00000000" w:rsidR="00000000" w:rsidRPr="00000000">
        <w:rPr>
          <w:rFonts w:ascii="Verdana" w:cs="Verdana" w:eastAsia="Verdana" w:hAnsi="Verdana"/>
          <w:b w:val="1"/>
          <w:rtl w:val="0"/>
        </w:rPr>
        <w:t xml:space="preserve">.</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B6">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5"/>
          <w:szCs w:val="25"/>
          <w:rtl w:val="0"/>
        </w:rPr>
        <w:t xml:space="preserve"> </w:t>
      </w:r>
      <w:r w:rsidDel="00000000" w:rsidR="00000000" w:rsidRPr="00000000">
        <w:rPr>
          <w:rtl w:val="0"/>
        </w:rPr>
      </w:r>
    </w:p>
    <w:p w:rsidR="00000000" w:rsidDel="00000000" w:rsidP="00000000" w:rsidRDefault="00000000" w:rsidRPr="00000000" w14:paraId="000000B7">
      <w:pPr>
        <w:pStyle w:val="Heading2"/>
        <w:spacing w:line="360" w:lineRule="auto"/>
        <w:ind w:left="123" w:right="23"/>
        <w:rPr>
          <w:rFonts w:ascii="Verdana" w:cs="Verdana" w:eastAsia="Verdana" w:hAnsi="Verdana"/>
        </w:rPr>
      </w:pPr>
      <w:r w:rsidDel="00000000" w:rsidR="00000000" w:rsidRPr="00000000">
        <w:rPr>
          <w:rFonts w:ascii="Verdana" w:cs="Verdana" w:eastAsia="Verdana" w:hAnsi="Verdana"/>
          <w:rtl w:val="0"/>
        </w:rPr>
        <w:t xml:space="preserve">ARTIGO 24 - DA RESPONSABILIDADE DOS MEMBROS</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B8">
      <w:pPr>
        <w:spacing w:after="79"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B9">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Os membros, mesmo que investidos na condição de diretores e conselheiros, não respondem, nem mesmo subsidiariamente, pelos encargos e obrigações sociais da organização religiosa.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BA">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BB">
      <w:pPr>
        <w:pStyle w:val="Heading2"/>
        <w:spacing w:line="360" w:lineRule="auto"/>
        <w:ind w:left="123" w:right="66"/>
        <w:rPr>
          <w:rFonts w:ascii="Verdana" w:cs="Verdana" w:eastAsia="Verdana" w:hAnsi="Verdana"/>
        </w:rPr>
      </w:pPr>
      <w:r w:rsidDel="00000000" w:rsidR="00000000" w:rsidRPr="00000000">
        <w:rPr>
          <w:rFonts w:ascii="Verdana" w:cs="Verdana" w:eastAsia="Verdana" w:hAnsi="Verdana"/>
          <w:rtl w:val="0"/>
        </w:rPr>
        <w:t xml:space="preserve">ARTIGO 25 - DO PATRIMÔNIO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BC">
      <w:pPr>
        <w:spacing w:after="79"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BD">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O patrimônio da Igreja será constituído: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BE">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7"/>
          <w:szCs w:val="27"/>
          <w:rtl w:val="0"/>
        </w:rPr>
        <w:t xml:space="preserve"> </w:t>
      </w:r>
      <w:r w:rsidDel="00000000" w:rsidR="00000000" w:rsidRPr="00000000">
        <w:rPr>
          <w:rtl w:val="0"/>
        </w:rPr>
      </w:r>
    </w:p>
    <w:p w:rsidR="00000000" w:rsidDel="00000000" w:rsidP="00000000" w:rsidRDefault="00000000" w:rsidRPr="00000000" w14:paraId="000000BF">
      <w:pPr>
        <w:numPr>
          <w:ilvl w:val="0"/>
          <w:numId w:val="11"/>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Dos dízimos e ofertas dos membros;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C0">
      <w:pPr>
        <w:numPr>
          <w:ilvl w:val="0"/>
          <w:numId w:val="11"/>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Das doações, legados, bens e valores adquiridos e suas possíveis rendas, e, arrecadação feita pela Igreja, através de festas e outros eventos, desde de que revertidos totalmente em benefício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C1">
      <w:pPr>
        <w:numPr>
          <w:ilvl w:val="0"/>
          <w:numId w:val="11"/>
        </w:numPr>
        <w:spacing w:line="360" w:lineRule="auto"/>
        <w:ind w:left="684" w:right="17" w:hanging="569"/>
        <w:rPr>
          <w:rFonts w:ascii="Verdana" w:cs="Verdana" w:eastAsia="Verdana" w:hAnsi="Verdana"/>
        </w:rPr>
      </w:pPr>
      <w:r w:rsidDel="00000000" w:rsidR="00000000" w:rsidRPr="00000000">
        <w:rPr>
          <w:rFonts w:ascii="Verdana" w:cs="Verdana" w:eastAsia="Verdana" w:hAnsi="Verdana"/>
          <w:rtl w:val="0"/>
        </w:rPr>
        <w:t xml:space="preserve">Dos aluguéis de imóveis e juros de títulos ou depósitos;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C2">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C3">
      <w:pPr>
        <w:pStyle w:val="Heading2"/>
        <w:spacing w:line="360" w:lineRule="auto"/>
        <w:ind w:left="123" w:right="5"/>
        <w:rPr>
          <w:rFonts w:ascii="Verdana" w:cs="Verdana" w:eastAsia="Verdana" w:hAnsi="Verdana"/>
        </w:rPr>
      </w:pPr>
      <w:r w:rsidDel="00000000" w:rsidR="00000000" w:rsidRPr="00000000">
        <w:rPr>
          <w:rFonts w:ascii="Verdana" w:cs="Verdana" w:eastAsia="Verdana" w:hAnsi="Verdana"/>
          <w:rtl w:val="0"/>
        </w:rPr>
        <w:t xml:space="preserve">ARTIGO 26 - DA VENDA</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C4">
      <w:pPr>
        <w:spacing w:after="79"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C5">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Os bens imóveis e móveis poderão ser vendidos mediante prévia autorização de Assembleia Geral especialmente convocada para este fim, e o valor apurado, ser totalmente revertido ao patrimônio da Igreja.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C6">
      <w:pPr>
        <w:spacing w:after="0" w:line="360" w:lineRule="auto"/>
        <w:ind w:left="0" w:firstLine="0"/>
        <w:jc w:val="left"/>
        <w:rPr>
          <w:rFonts w:ascii="Verdana" w:cs="Verdana" w:eastAsia="Verdana" w:hAnsi="Verdana"/>
          <w:color w:val="000000"/>
          <w:sz w:val="25"/>
          <w:szCs w:val="25"/>
        </w:rPr>
      </w:pPr>
      <w:r w:rsidDel="00000000" w:rsidR="00000000" w:rsidRPr="00000000">
        <w:rPr>
          <w:rtl w:val="0"/>
        </w:rPr>
      </w:r>
    </w:p>
    <w:p w:rsidR="00000000" w:rsidDel="00000000" w:rsidP="00000000" w:rsidRDefault="00000000" w:rsidRPr="00000000" w14:paraId="000000C7">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C8">
      <w:pPr>
        <w:pStyle w:val="Heading2"/>
        <w:spacing w:line="360" w:lineRule="auto"/>
        <w:ind w:left="123" w:right="86"/>
        <w:rPr>
          <w:rFonts w:ascii="Verdana" w:cs="Verdana" w:eastAsia="Verdana" w:hAnsi="Verdana"/>
        </w:rPr>
      </w:pPr>
      <w:r w:rsidDel="00000000" w:rsidR="00000000" w:rsidRPr="00000000">
        <w:rPr>
          <w:rFonts w:ascii="Verdana" w:cs="Verdana" w:eastAsia="Verdana" w:hAnsi="Verdana"/>
          <w:rtl w:val="0"/>
        </w:rPr>
        <w:t xml:space="preserve">ARTIGO 27 - DA REFORMA ESTATUTÁRIA</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Verdana" w:cs="Verdana" w:eastAsia="Verdana" w:hAnsi="Verdana"/>
        </w:rPr>
        <w:sectPr>
          <w:footerReference r:id="rId6" w:type="default"/>
          <w:footerReference r:id="rId7" w:type="first"/>
          <w:footerReference r:id="rId8" w:type="even"/>
          <w:pgSz w:h="16850" w:w="11899"/>
          <w:pgMar w:bottom="744" w:top="1091" w:left="1275.5905511811022" w:right="1111" w:header="720" w:footer="744"/>
          <w:pgNumType w:start="1"/>
          <w:titlePg w:val="1"/>
        </w:sectPr>
      </w:pPr>
      <w:r w:rsidDel="00000000" w:rsidR="00000000" w:rsidRPr="00000000">
        <w:rPr>
          <w:rtl w:val="0"/>
        </w:rPr>
      </w:r>
    </w:p>
    <w:p w:rsidR="00000000" w:rsidDel="00000000" w:rsidP="00000000" w:rsidRDefault="00000000" w:rsidRPr="00000000" w14:paraId="000000CA">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O presente Estatuto poderá ser reformado no tocante à administração, no todo ou em parte, a qualquer tempo, por deliberação da Assembleia Geral, especialmente convocada para este fim, composta pela irmandade quites com dízimo e suas obrigações espirituais, não podendo ela deliberar sem voto concorde de dois terços dos presentes, sendo em primeira chamada, com a maioria absoluta da irmandade e em segunda chamada, uma hora após a primeira, com qualquer número.</w:t>
      </w:r>
      <w:r w:rsidDel="00000000" w:rsidR="00000000" w:rsidRPr="00000000">
        <w:rPr>
          <w:rFonts w:ascii="Verdana" w:cs="Verdana" w:eastAsia="Verdana" w:hAnsi="Verdana"/>
          <w:color w:val="000000"/>
          <w:sz w:val="32"/>
          <w:szCs w:val="32"/>
          <w:rtl w:val="0"/>
        </w:rPr>
        <w:t xml:space="preserve"> (</w:t>
      </w:r>
      <w:r w:rsidDel="00000000" w:rsidR="00000000" w:rsidRPr="00000000">
        <w:rPr>
          <w:rFonts w:ascii="Roboto" w:cs="Roboto" w:eastAsia="Roboto" w:hAnsi="Roboto"/>
          <w:color w:val="3c4043"/>
          <w:sz w:val="21"/>
          <w:szCs w:val="21"/>
          <w:highlight w:val="white"/>
          <w:rtl w:val="0"/>
        </w:rPr>
        <w:t xml:space="preserve">o quórum para este artigo é livre, sendo o acima meramente enunciativo</w:t>
      </w:r>
      <w:r w:rsidDel="00000000" w:rsidR="00000000" w:rsidRPr="00000000">
        <w:rPr>
          <w:rFonts w:ascii="Verdana" w:cs="Verdana" w:eastAsia="Verdana" w:hAnsi="Verdana"/>
          <w:color w:val="000000"/>
          <w:sz w:val="32"/>
          <w:szCs w:val="32"/>
          <w:rtl w:val="0"/>
        </w:rPr>
        <w:t xml:space="preserve">)</w:t>
      </w:r>
      <w:r w:rsidDel="00000000" w:rsidR="00000000" w:rsidRPr="00000000">
        <w:rPr>
          <w:rtl w:val="0"/>
        </w:rPr>
      </w:r>
    </w:p>
    <w:p w:rsidR="00000000" w:rsidDel="00000000" w:rsidP="00000000" w:rsidRDefault="00000000" w:rsidRPr="00000000" w14:paraId="000000CB">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6"/>
          <w:szCs w:val="26"/>
          <w:rtl w:val="0"/>
        </w:rPr>
        <w:t xml:space="preserve"> </w:t>
      </w:r>
      <w:r w:rsidDel="00000000" w:rsidR="00000000" w:rsidRPr="00000000">
        <w:rPr>
          <w:rtl w:val="0"/>
        </w:rPr>
      </w:r>
    </w:p>
    <w:p w:rsidR="00000000" w:rsidDel="00000000" w:rsidP="00000000" w:rsidRDefault="00000000" w:rsidRPr="00000000" w14:paraId="000000CC">
      <w:pPr>
        <w:pStyle w:val="Heading2"/>
        <w:spacing w:line="360" w:lineRule="auto"/>
        <w:ind w:left="123" w:right="42"/>
        <w:rPr>
          <w:rFonts w:ascii="Verdana" w:cs="Verdana" w:eastAsia="Verdana" w:hAnsi="Verdana"/>
        </w:rPr>
      </w:pPr>
      <w:r w:rsidDel="00000000" w:rsidR="00000000" w:rsidRPr="00000000">
        <w:rPr>
          <w:rFonts w:ascii="Verdana" w:cs="Verdana" w:eastAsia="Verdana" w:hAnsi="Verdana"/>
          <w:rtl w:val="0"/>
        </w:rPr>
        <w:t xml:space="preserve">ARTIGO 28 - DA DISSOLUÇÃO</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CD">
      <w:pPr>
        <w:spacing w:after="81"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CE">
      <w:pPr>
        <w:spacing w:after="65" w:line="360" w:lineRule="auto"/>
        <w:ind w:right="17"/>
        <w:rPr>
          <w:rFonts w:ascii="Verdana" w:cs="Verdana" w:eastAsia="Verdana" w:hAnsi="Verdana"/>
        </w:rPr>
      </w:pPr>
      <w:r w:rsidDel="00000000" w:rsidR="00000000" w:rsidRPr="00000000">
        <w:rPr>
          <w:rFonts w:ascii="Verdana" w:cs="Verdana" w:eastAsia="Verdana" w:hAnsi="Verdana"/>
          <w:rtl w:val="0"/>
        </w:rPr>
        <w:t xml:space="preserve">A Igreja, poderá ser dissolvida a qualquer tempo, uma vez constatada a impossibilidade de sua sobrevivência, face ao desvirtuamento de suas finalidades religiosas, ou incapacidade por carência de recursos financeiros e humanos, por deliberação da Assembleia Geral, especialmente convocada para este fim, composta pela irmandade quites com o dízimo suas obrigações e espirituais, não podendo ela deliberar sem voto concorde de dois terços dos irmãos presentes, sendo em primeira chamada, com a maioria absoluta da irmandade e em segunda chamada, uma hora após a primeira, com 1/3 (um terço) da irmandade; </w:t>
      </w:r>
      <w:r w:rsidDel="00000000" w:rsidR="00000000" w:rsidRPr="00000000">
        <w:rPr>
          <w:rFonts w:ascii="Verdana" w:cs="Verdana" w:eastAsia="Verdana" w:hAnsi="Verdana"/>
          <w:b w:val="1"/>
          <w:rtl w:val="0"/>
        </w:rPr>
        <w:t xml:space="preserve">(o quórum para este artigo é livre, sendo o acima meramente enunciativo).</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CF">
      <w:pPr>
        <w:spacing w:after="130"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32"/>
          <w:szCs w:val="32"/>
          <w:rtl w:val="0"/>
        </w:rPr>
        <w:t xml:space="preserve"> </w:t>
      </w:r>
      <w:r w:rsidDel="00000000" w:rsidR="00000000" w:rsidRPr="00000000">
        <w:rPr>
          <w:rtl w:val="0"/>
        </w:rPr>
      </w:r>
    </w:p>
    <w:p w:rsidR="00000000" w:rsidDel="00000000" w:rsidP="00000000" w:rsidRDefault="00000000" w:rsidRPr="00000000" w14:paraId="000000D0">
      <w:pPr>
        <w:spacing w:line="360" w:lineRule="auto"/>
        <w:ind w:right="17"/>
        <w:rPr>
          <w:rFonts w:ascii="Verdana" w:cs="Verdana" w:eastAsia="Verdana" w:hAnsi="Verdana"/>
        </w:rPr>
      </w:pPr>
      <w:r w:rsidDel="00000000" w:rsidR="00000000" w:rsidRPr="00000000">
        <w:rPr>
          <w:rFonts w:ascii="Verdana" w:cs="Verdana" w:eastAsia="Verdana" w:hAnsi="Verdana"/>
          <w:b w:val="1"/>
          <w:rtl w:val="0"/>
        </w:rPr>
        <w:t xml:space="preserve">Parágrafo único </w:t>
      </w:r>
      <w:r w:rsidDel="00000000" w:rsidR="00000000" w:rsidRPr="00000000">
        <w:rPr>
          <w:rFonts w:ascii="Verdana" w:cs="Verdana" w:eastAsia="Verdana" w:hAnsi="Verdana"/>
          <w:rtl w:val="0"/>
        </w:rPr>
        <w:t xml:space="preserve">- Em caso de dissolução social da Igreja, liquidado o passivo, os bens remanescentes, serão destinados a outra entidade religiosa congênere, com personalidade jurídica comprovada, com sede e atividade preponderante em Feira de Santana.</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D1">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D2">
      <w:pPr>
        <w:pStyle w:val="Heading2"/>
        <w:spacing w:line="360" w:lineRule="auto"/>
        <w:ind w:left="123" w:right="39"/>
        <w:rPr>
          <w:rFonts w:ascii="Verdana" w:cs="Verdana" w:eastAsia="Verdana" w:hAnsi="Verdana"/>
        </w:rPr>
      </w:pPr>
      <w:r w:rsidDel="00000000" w:rsidR="00000000" w:rsidRPr="00000000">
        <w:rPr>
          <w:rtl w:val="0"/>
        </w:rPr>
      </w:r>
    </w:p>
    <w:p w:rsidR="00000000" w:rsidDel="00000000" w:rsidP="00000000" w:rsidRDefault="00000000" w:rsidRPr="00000000" w14:paraId="000000D3">
      <w:pPr>
        <w:pStyle w:val="Heading2"/>
        <w:spacing w:line="360" w:lineRule="auto"/>
        <w:ind w:left="123" w:right="39"/>
        <w:rPr>
          <w:rFonts w:ascii="Verdana" w:cs="Verdana" w:eastAsia="Verdana" w:hAnsi="Verdana"/>
        </w:rPr>
      </w:pPr>
      <w:r w:rsidDel="00000000" w:rsidR="00000000" w:rsidRPr="00000000">
        <w:rPr>
          <w:rtl w:val="0"/>
        </w:rPr>
      </w:r>
    </w:p>
    <w:p w:rsidR="00000000" w:rsidDel="00000000" w:rsidP="00000000" w:rsidRDefault="00000000" w:rsidRPr="00000000" w14:paraId="000000D4">
      <w:pPr>
        <w:pStyle w:val="Heading2"/>
        <w:spacing w:line="360" w:lineRule="auto"/>
        <w:ind w:left="123" w:right="39"/>
        <w:rPr>
          <w:rFonts w:ascii="Verdana" w:cs="Verdana" w:eastAsia="Verdana" w:hAnsi="Verdana"/>
        </w:rPr>
      </w:pPr>
      <w:r w:rsidDel="00000000" w:rsidR="00000000" w:rsidRPr="00000000">
        <w:rPr>
          <w:rtl w:val="0"/>
        </w:rPr>
      </w:r>
    </w:p>
    <w:p w:rsidR="00000000" w:rsidDel="00000000" w:rsidP="00000000" w:rsidRDefault="00000000" w:rsidRPr="00000000" w14:paraId="000000D5">
      <w:pPr>
        <w:pStyle w:val="Heading2"/>
        <w:spacing w:line="360" w:lineRule="auto"/>
        <w:ind w:left="123" w:right="39"/>
        <w:rPr>
          <w:rFonts w:ascii="Verdana" w:cs="Verdana" w:eastAsia="Verdana" w:hAnsi="Verdana"/>
        </w:rPr>
      </w:pPr>
      <w:r w:rsidDel="00000000" w:rsidR="00000000" w:rsidRPr="00000000">
        <w:rPr>
          <w:rFonts w:ascii="Verdana" w:cs="Verdana" w:eastAsia="Verdana" w:hAnsi="Verdana"/>
          <w:rtl w:val="0"/>
        </w:rPr>
        <w:t xml:space="preserve">ARTIGO 29 - DO EXERCÍCIO SOCIAL</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D6">
      <w:pPr>
        <w:spacing w:after="79"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D7">
      <w:pPr>
        <w:spacing w:after="79" w:line="360" w:lineRule="auto"/>
        <w:ind w:left="0" w:firstLine="0"/>
        <w:jc w:val="left"/>
        <w:rPr>
          <w:rFonts w:ascii="Verdana" w:cs="Verdana" w:eastAsia="Verdana" w:hAnsi="Verdana"/>
        </w:rPr>
      </w:pPr>
      <w:r w:rsidDel="00000000" w:rsidR="00000000" w:rsidRPr="00000000">
        <w:rPr>
          <w:rFonts w:ascii="Verdana" w:cs="Verdana" w:eastAsia="Verdana" w:hAnsi="Verdana"/>
          <w:rtl w:val="0"/>
        </w:rPr>
        <w:t xml:space="preserve">O exercício social terminará em 31 de dezembro de cada ano, quando serão elaboradas as demonstrações financeiras da Igreja, de conformidade com as disposições legais.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D8">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D9">
      <w:pPr>
        <w:pStyle w:val="Heading2"/>
        <w:spacing w:line="360" w:lineRule="auto"/>
        <w:ind w:left="123" w:right="46"/>
        <w:rPr>
          <w:rFonts w:ascii="Verdana" w:cs="Verdana" w:eastAsia="Verdana" w:hAnsi="Verdana"/>
        </w:rPr>
      </w:pPr>
      <w:r w:rsidDel="00000000" w:rsidR="00000000" w:rsidRPr="00000000">
        <w:rPr>
          <w:rFonts w:ascii="Verdana" w:cs="Verdana" w:eastAsia="Verdana" w:hAnsi="Verdana"/>
          <w:rtl w:val="0"/>
        </w:rPr>
        <w:t xml:space="preserve">ARTIGO 30 - DOS COMPROMISSOS DA ORGANIZAÇÃO RELIGIOSA</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DA">
      <w:pPr>
        <w:spacing w:after="79"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DB">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A Igreja se dedicará às suas atividades através de seus administradores e fiéis, e adotará práticas de gestão administrativas, suficientes a coibir a obtenção de forma individual ou coletiva de benefícios ou vantagens, lícitas ou ilícitas de qualquer forma, ou em decorrência da participação nos processos decisórios.</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DC">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6"/>
          <w:szCs w:val="26"/>
          <w:rtl w:val="0"/>
        </w:rPr>
        <w:t xml:space="preserve"> </w:t>
      </w:r>
      <w:r w:rsidDel="00000000" w:rsidR="00000000" w:rsidRPr="00000000">
        <w:rPr>
          <w:rtl w:val="0"/>
        </w:rPr>
      </w:r>
    </w:p>
    <w:p w:rsidR="00000000" w:rsidDel="00000000" w:rsidP="00000000" w:rsidRDefault="00000000" w:rsidRPr="00000000" w14:paraId="000000DD">
      <w:pPr>
        <w:pStyle w:val="Heading2"/>
        <w:spacing w:line="360" w:lineRule="auto"/>
        <w:ind w:left="123" w:right="47"/>
        <w:rPr>
          <w:rFonts w:ascii="Verdana" w:cs="Verdana" w:eastAsia="Verdana" w:hAnsi="Verdana"/>
        </w:rPr>
      </w:pPr>
      <w:r w:rsidDel="00000000" w:rsidR="00000000" w:rsidRPr="00000000">
        <w:rPr>
          <w:rFonts w:ascii="Verdana" w:cs="Verdana" w:eastAsia="Verdana" w:hAnsi="Verdana"/>
          <w:rtl w:val="0"/>
        </w:rPr>
        <w:t xml:space="preserve">ARTIGO 31 - DAS DISPOSIÇÕES GERAIS</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DE">
      <w:pPr>
        <w:spacing w:after="79"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DF">
      <w:pPr>
        <w:spacing w:line="360" w:lineRule="auto"/>
        <w:ind w:right="17"/>
        <w:rPr>
          <w:rFonts w:ascii="Verdana" w:cs="Verdana" w:eastAsia="Verdana" w:hAnsi="Verdana"/>
        </w:rPr>
      </w:pPr>
      <w:r w:rsidDel="00000000" w:rsidR="00000000" w:rsidRPr="00000000">
        <w:rPr>
          <w:rFonts w:ascii="Verdana" w:cs="Verdana" w:eastAsia="Verdana" w:hAnsi="Verdana"/>
          <w:rtl w:val="0"/>
        </w:rPr>
        <w:t xml:space="preserve">A Igreja, não distribui lucros, bonificações ou vantagens a administradores, membros, mantenedores, sob nenhuma forma ou pretexto, e sua renda será aplicada na Igreja, em benefício da irmandade, no território nacional.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E0">
      <w:pPr>
        <w:spacing w:after="0"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5"/>
          <w:szCs w:val="25"/>
          <w:rtl w:val="0"/>
        </w:rPr>
        <w:t xml:space="preserve"> </w:t>
      </w:r>
      <w:r w:rsidDel="00000000" w:rsidR="00000000" w:rsidRPr="00000000">
        <w:rPr>
          <w:rtl w:val="0"/>
        </w:rPr>
      </w:r>
    </w:p>
    <w:p w:rsidR="00000000" w:rsidDel="00000000" w:rsidP="00000000" w:rsidRDefault="00000000" w:rsidRPr="00000000" w14:paraId="000000E1">
      <w:pPr>
        <w:pStyle w:val="Heading2"/>
        <w:spacing w:line="360" w:lineRule="auto"/>
        <w:ind w:left="123" w:right="32"/>
        <w:rPr>
          <w:rFonts w:ascii="Verdana" w:cs="Verdana" w:eastAsia="Verdana" w:hAnsi="Verdana"/>
        </w:rPr>
      </w:pPr>
      <w:r w:rsidDel="00000000" w:rsidR="00000000" w:rsidRPr="00000000">
        <w:rPr>
          <w:rFonts w:ascii="Verdana" w:cs="Verdana" w:eastAsia="Verdana" w:hAnsi="Verdana"/>
          <w:rtl w:val="0"/>
        </w:rPr>
        <w:t xml:space="preserve">ARTIGO 32 - DAS OMISSÕES</w:t>
      </w:r>
      <w:r w:rsidDel="00000000" w:rsidR="00000000" w:rsidRPr="00000000">
        <w:rPr>
          <w:rFonts w:ascii="Verdana" w:cs="Verdana" w:eastAsia="Verdana" w:hAnsi="Verdana"/>
          <w:b w:val="0"/>
          <w:color w:val="000000"/>
          <w:u w:val="none"/>
          <w:rtl w:val="0"/>
        </w:rPr>
        <w:t xml:space="preserve"> </w:t>
      </w:r>
      <w:r w:rsidDel="00000000" w:rsidR="00000000" w:rsidRPr="00000000">
        <w:rPr>
          <w:rtl w:val="0"/>
        </w:rPr>
      </w:r>
    </w:p>
    <w:p w:rsidR="00000000" w:rsidDel="00000000" w:rsidP="00000000" w:rsidRDefault="00000000" w:rsidRPr="00000000" w14:paraId="000000E2">
      <w:pPr>
        <w:spacing w:after="76" w:line="360" w:lineRule="auto"/>
        <w:ind w:left="0" w:firstLine="0"/>
        <w:jc w:val="left"/>
        <w:rPr>
          <w:rFonts w:ascii="Verdana" w:cs="Verdana" w:eastAsia="Verdana" w:hAnsi="Verdana"/>
        </w:rPr>
      </w:pPr>
      <w:r w:rsidDel="00000000" w:rsidR="00000000" w:rsidRPr="00000000">
        <w:rPr>
          <w:rFonts w:ascii="Verdana" w:cs="Verdana" w:eastAsia="Verdana" w:hAnsi="Verdana"/>
          <w:b w:val="1"/>
          <w:color w:val="000000"/>
          <w:sz w:val="21"/>
          <w:szCs w:val="21"/>
          <w:rtl w:val="0"/>
        </w:rPr>
        <w:t xml:space="preserve"> </w:t>
      </w:r>
      <w:r w:rsidDel="00000000" w:rsidR="00000000" w:rsidRPr="00000000">
        <w:rPr>
          <w:rtl w:val="0"/>
        </w:rPr>
      </w:r>
    </w:p>
    <w:p w:rsidR="00000000" w:rsidDel="00000000" w:rsidP="00000000" w:rsidRDefault="00000000" w:rsidRPr="00000000" w14:paraId="000000E3">
      <w:pPr>
        <w:spacing w:after="76" w:line="360" w:lineRule="auto"/>
        <w:ind w:left="0" w:firstLine="0"/>
        <w:jc w:val="left"/>
        <w:rPr>
          <w:rFonts w:ascii="Verdana" w:cs="Verdana" w:eastAsia="Verdana" w:hAnsi="Verdana"/>
        </w:rPr>
      </w:pPr>
      <w:r w:rsidDel="00000000" w:rsidR="00000000" w:rsidRPr="00000000">
        <w:rPr>
          <w:rFonts w:ascii="Verdana" w:cs="Verdana" w:eastAsia="Verdana" w:hAnsi="Verdana"/>
          <w:rtl w:val="0"/>
        </w:rPr>
        <w:t xml:space="preserve">Os  casos  omissos no  presente  Estatuto, serão  resolvidos  pela Diretoria  Executiva  e referendados pela Assembleia Geral.</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E4">
      <w:pPr>
        <w:pStyle w:val="Heading1"/>
        <w:tabs>
          <w:tab w:val="center" w:pos="4934"/>
        </w:tabs>
        <w:spacing w:line="360" w:lineRule="auto"/>
        <w:ind w:left="-15" w:firstLine="0"/>
        <w:rPr>
          <w:rFonts w:ascii="Verdana" w:cs="Verdana" w:eastAsia="Verdana" w:hAnsi="Verdana"/>
        </w:rPr>
      </w:pP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E5">
      <w:pPr>
        <w:spacing w:after="0" w:line="360" w:lineRule="auto"/>
        <w:ind w:left="0" w:right="2058" w:firstLine="0"/>
        <w:jc w:val="right"/>
        <w:rPr>
          <w:rFonts w:ascii="Verdana" w:cs="Verdana" w:eastAsia="Verdana" w:hAnsi="Verdana"/>
        </w:rPr>
      </w:pPr>
      <w:r w:rsidDel="00000000" w:rsidR="00000000" w:rsidRPr="00000000">
        <w:rPr>
          <w:rFonts w:ascii="Verdana" w:cs="Verdana" w:eastAsia="Verdana" w:hAnsi="Verdana"/>
          <w:rtl w:val="0"/>
        </w:rPr>
        <w:t xml:space="preserve">Feira de Santana-Bahia, (</w:t>
      </w:r>
      <w:r w:rsidDel="00000000" w:rsidR="00000000" w:rsidRPr="00000000">
        <w:rPr>
          <w:rFonts w:ascii="Verdana" w:cs="Verdana" w:eastAsia="Verdana" w:hAnsi="Verdana"/>
          <w:b w:val="1"/>
          <w:rtl w:val="0"/>
        </w:rPr>
        <w:t xml:space="preserve">mesma data de sua aprovação</w:t>
      </w:r>
      <w:r w:rsidDel="00000000" w:rsidR="00000000" w:rsidRPr="00000000">
        <w:rPr>
          <w:rFonts w:ascii="Verdana" w:cs="Verdana" w:eastAsia="Verdana" w:hAnsi="Verdana"/>
          <w:rtl w:val="0"/>
        </w:rPr>
        <w:t xml:space="preserve">)</w:t>
      </w:r>
      <w:r w:rsidDel="00000000" w:rsidR="00000000" w:rsidRPr="00000000">
        <w:rPr>
          <w:rFonts w:ascii="Verdana" w:cs="Verdana" w:eastAsia="Verdana" w:hAnsi="Verdana"/>
          <w:color w:val="000000"/>
          <w:rtl w:val="0"/>
        </w:rPr>
        <w:t xml:space="preserve"> </w:t>
      </w:r>
      <w:r w:rsidDel="00000000" w:rsidR="00000000" w:rsidRPr="00000000">
        <w:rPr>
          <w:rtl w:val="0"/>
        </w:rPr>
      </w:r>
    </w:p>
    <w:p w:rsidR="00000000" w:rsidDel="00000000" w:rsidP="00000000" w:rsidRDefault="00000000" w:rsidRPr="00000000" w14:paraId="000000E6">
      <w:pPr>
        <w:spacing w:after="0" w:line="360" w:lineRule="auto"/>
        <w:ind w:left="660" w:firstLine="0"/>
        <w:jc w:val="left"/>
        <w:rPr>
          <w:rFonts w:ascii="Verdana" w:cs="Verdana" w:eastAsia="Verdana" w:hAnsi="Verdana"/>
        </w:rPr>
      </w:pPr>
      <w:r w:rsidDel="00000000" w:rsidR="00000000" w:rsidRPr="00000000">
        <w:rPr>
          <w:rFonts w:ascii="Verdana" w:cs="Verdana" w:eastAsia="Verdana" w:hAnsi="Verdana"/>
          <w:color w:val="000000"/>
          <w:sz w:val="20"/>
          <w:szCs w:val="20"/>
          <w:rtl w:val="0"/>
        </w:rPr>
        <w:t xml:space="preserve"> </w:t>
      </w:r>
      <w:r w:rsidDel="00000000" w:rsidR="00000000" w:rsidRPr="00000000">
        <w:rPr>
          <w:rtl w:val="0"/>
        </w:rPr>
      </w:r>
    </w:p>
    <w:p w:rsidR="00000000" w:rsidDel="00000000" w:rsidP="00000000" w:rsidRDefault="00000000" w:rsidRPr="00000000" w14:paraId="000000E7">
      <w:pPr>
        <w:spacing w:after="0" w:line="360" w:lineRule="auto"/>
        <w:ind w:left="660" w:firstLine="0"/>
        <w:jc w:val="left"/>
        <w:rPr>
          <w:rFonts w:ascii="Verdana" w:cs="Verdana" w:eastAsia="Verdana" w:hAnsi="Verdana"/>
        </w:rPr>
      </w:pPr>
      <w:r w:rsidDel="00000000" w:rsidR="00000000" w:rsidRPr="00000000">
        <w:rPr>
          <w:rFonts w:ascii="Verdana" w:cs="Verdana" w:eastAsia="Verdana" w:hAnsi="Verdana"/>
          <w:color w:val="000000"/>
          <w:sz w:val="20"/>
          <w:szCs w:val="20"/>
          <w:rtl w:val="0"/>
        </w:rPr>
        <w:t xml:space="preserve"> </w:t>
      </w:r>
      <w:r w:rsidDel="00000000" w:rsidR="00000000" w:rsidRPr="00000000">
        <w:rPr>
          <w:rtl w:val="0"/>
        </w:rPr>
      </w:r>
    </w:p>
    <w:p w:rsidR="00000000" w:rsidDel="00000000" w:rsidP="00000000" w:rsidRDefault="00000000" w:rsidRPr="00000000" w14:paraId="000000E8">
      <w:pPr>
        <w:spacing w:after="0" w:line="360" w:lineRule="auto"/>
        <w:ind w:left="660" w:firstLine="0"/>
        <w:jc w:val="left"/>
        <w:rPr>
          <w:rFonts w:ascii="Verdana" w:cs="Verdana" w:eastAsia="Verdana" w:hAnsi="Verdana"/>
        </w:rPr>
      </w:pPr>
      <w:r w:rsidDel="00000000" w:rsidR="00000000" w:rsidRPr="00000000">
        <w:rPr>
          <w:rFonts w:ascii="Verdana" w:cs="Verdana" w:eastAsia="Verdana" w:hAnsi="Verdana"/>
          <w:color w:val="000000"/>
          <w:sz w:val="20"/>
          <w:szCs w:val="20"/>
          <w:rtl w:val="0"/>
        </w:rPr>
        <w:t xml:space="preserve"> </w:t>
      </w:r>
      <w:r w:rsidDel="00000000" w:rsidR="00000000" w:rsidRPr="00000000">
        <w:rPr>
          <w:rtl w:val="0"/>
        </w:rPr>
      </w:r>
    </w:p>
    <w:p w:rsidR="00000000" w:rsidDel="00000000" w:rsidP="00000000" w:rsidRDefault="00000000" w:rsidRPr="00000000" w14:paraId="000000E9">
      <w:pPr>
        <w:spacing w:after="0" w:line="360" w:lineRule="auto"/>
        <w:ind w:left="660" w:right="9049" w:firstLine="0"/>
        <w:jc w:val="left"/>
        <w:rPr>
          <w:rFonts w:ascii="Verdana" w:cs="Verdana" w:eastAsia="Verdana" w:hAnsi="Verdana"/>
        </w:rPr>
      </w:pPr>
      <w:r w:rsidDel="00000000" w:rsidR="00000000" w:rsidRPr="00000000">
        <w:rPr>
          <w:rFonts w:ascii="Verdana" w:cs="Verdana" w:eastAsia="Verdana" w:hAnsi="Verdana"/>
          <w:color w:val="000000"/>
          <w:sz w:val="20"/>
          <w:szCs w:val="20"/>
          <w:rtl w:val="0"/>
        </w:rPr>
        <w:t xml:space="preserve"> </w:t>
      </w:r>
      <w:r w:rsidDel="00000000" w:rsidR="00000000" w:rsidRPr="00000000">
        <w:rPr>
          <w:rFonts w:ascii="Verdana" w:cs="Verdana" w:eastAsia="Verdana" w:hAnsi="Verdana"/>
          <w:color w:val="000000"/>
          <w:sz w:val="21"/>
          <w:szCs w:val="21"/>
          <w:rtl w:val="0"/>
        </w:rPr>
        <w:t xml:space="preserve"> </w:t>
      </w:r>
      <w:r w:rsidDel="00000000" w:rsidR="00000000" w:rsidRPr="00000000">
        <w:rPr>
          <w:rtl w:val="0"/>
        </w:rPr>
      </w:r>
    </w:p>
    <w:p w:rsidR="00000000" w:rsidDel="00000000" w:rsidP="00000000" w:rsidRDefault="00000000" w:rsidRPr="00000000" w14:paraId="000000EA">
      <w:pPr>
        <w:tabs>
          <w:tab w:val="center" w:pos="5293"/>
          <w:tab w:val="center" w:pos="7426"/>
        </w:tabs>
        <w:spacing w:after="1" w:line="360" w:lineRule="auto"/>
        <w:ind w:left="0" w:firstLine="0"/>
        <w:jc w:val="left"/>
        <w:rPr>
          <w:rFonts w:ascii="Verdana" w:cs="Verdana" w:eastAsia="Verdana" w:hAnsi="Verdana"/>
        </w:rPr>
      </w:pPr>
      <w:r w:rsidDel="00000000" w:rsidR="00000000" w:rsidRPr="00000000">
        <w:rPr>
          <w:rFonts w:ascii="Verdana" w:cs="Verdana" w:eastAsia="Verdana" w:hAnsi="Verdana"/>
          <w:color w:val="000000"/>
          <w:sz w:val="22"/>
          <w:szCs w:val="22"/>
          <w:rtl w:val="0"/>
        </w:rPr>
        <w:tab/>
      </w:r>
      <w:r w:rsidDel="00000000" w:rsidR="00000000" w:rsidRPr="00000000">
        <w:rPr>
          <w:rFonts w:ascii="Verdana" w:cs="Verdana" w:eastAsia="Verdana" w:hAnsi="Verdana"/>
          <w:rtl w:val="0"/>
        </w:rPr>
        <w:t xml:space="preserve">Presidente</w:t>
      </w:r>
      <w:r w:rsidDel="00000000" w:rsidR="00000000" w:rsidRPr="00000000">
        <w:rPr>
          <w:rFonts w:ascii="Verdana" w:cs="Verdana" w:eastAsia="Verdana" w:hAnsi="Verdana"/>
          <w:color w:val="000000"/>
          <w:rtl w:val="0"/>
        </w:rPr>
        <w:t xml:space="preserve"> </w:t>
        <w:tab/>
      </w:r>
      <w:r w:rsidDel="00000000" w:rsidR="00000000" w:rsidRPr="00000000">
        <w:rPr>
          <w:rFonts w:ascii="Verdana" w:cs="Verdana" w:eastAsia="Verdana" w:hAnsi="Verdana"/>
          <w:color w:val="000000"/>
          <w:sz w:val="3"/>
          <w:szCs w:val="3"/>
          <w:vertAlign w:val="superscript"/>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1993900</wp:posOffset>
                </wp:positionH>
                <wp:positionV relativeFrom="paragraph">
                  <wp:posOffset>0</wp:posOffset>
                </wp:positionV>
                <wp:extent cx="2710180" cy="9601"/>
                <wp:effectExtent b="0" l="0" r="0" t="0"/>
                <wp:wrapNone/>
                <wp:docPr id="2" name=""/>
                <a:graphic>
                  <a:graphicData uri="http://schemas.microsoft.com/office/word/2010/wordprocessingGroup">
                    <wpg:wgp>
                      <wpg:cNvGrpSpPr/>
                      <wpg:grpSpPr>
                        <a:xfrm>
                          <a:off x="3990910" y="3775200"/>
                          <a:ext cx="2710180" cy="9601"/>
                          <a:chOff x="3990910" y="3775200"/>
                          <a:chExt cx="2710180" cy="9600"/>
                        </a:xfrm>
                      </wpg:grpSpPr>
                      <wpg:grpSp>
                        <wpg:cNvGrpSpPr/>
                        <wpg:grpSpPr>
                          <a:xfrm>
                            <a:off x="3990910" y="3775200"/>
                            <a:ext cx="2710180" cy="9600"/>
                            <a:chOff x="0" y="0"/>
                            <a:chExt cx="2710180" cy="9600"/>
                          </a:xfrm>
                        </wpg:grpSpPr>
                        <wps:wsp>
                          <wps:cNvSpPr/>
                          <wps:cNvPr id="3" name="Shape 3"/>
                          <wps:spPr>
                            <a:xfrm>
                              <a:off x="0" y="0"/>
                              <a:ext cx="2710175" cy="9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wps:wsp>
                          <wps:cNvSpPr/>
                          <wps:cNvPr id="6" name="Shape 6"/>
                          <wps:spPr>
                            <a:xfrm>
                              <a:off x="0" y="0"/>
                              <a:ext cx="2710180" cy="0"/>
                            </a:xfrm>
                            <a:custGeom>
                              <a:rect b="b" l="l" r="r" t="t"/>
                              <a:pathLst>
                                <a:path extrusionOk="0" h="120000" w="2710180">
                                  <a:moveTo>
                                    <a:pt x="0" y="0"/>
                                  </a:moveTo>
                                  <a:lnTo>
                                    <a:pt x="2710180" y="0"/>
                                  </a:lnTo>
                                </a:path>
                              </a:pathLst>
                            </a:custGeom>
                            <a:noFill/>
                            <a:ln cap="rnd" cmpd="sng" w="9600">
                              <a:solidFill>
                                <a:srgbClr val="0C0C0C"/>
                              </a:solidFill>
                              <a:prstDash val="solid"/>
                              <a:round/>
                              <a:headEnd len="sm" w="sm" type="none"/>
                              <a:tailEnd len="sm" w="sm" type="none"/>
                            </a:ln>
                          </wps:spPr>
                          <wps:bodyPr anchorCtr="0" anchor="ctr" bIns="91425" lIns="91425" spcFirstLastPara="1" rIns="91425" wrap="square" tIns="91425"/>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1993900</wp:posOffset>
                </wp:positionH>
                <wp:positionV relativeFrom="paragraph">
                  <wp:posOffset>0</wp:posOffset>
                </wp:positionV>
                <wp:extent cx="2710180" cy="9601"/>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710180" cy="9601"/>
                        </a:xfrm>
                        <a:prstGeom prst="rect"/>
                        <a:ln/>
                      </pic:spPr>
                    </pic:pic>
                  </a:graphicData>
                </a:graphic>
              </wp:anchor>
            </w:drawing>
          </mc:Fallback>
        </mc:AlternateContent>
      </w:r>
    </w:p>
    <w:p w:rsidR="00000000" w:rsidDel="00000000" w:rsidP="00000000" w:rsidRDefault="00000000" w:rsidRPr="00000000" w14:paraId="000000EB">
      <w:pPr>
        <w:spacing w:after="0" w:line="360" w:lineRule="auto"/>
        <w:ind w:left="660" w:firstLine="0"/>
        <w:jc w:val="left"/>
        <w:rPr>
          <w:rFonts w:ascii="Verdana" w:cs="Verdana" w:eastAsia="Verdana" w:hAnsi="Verdana"/>
        </w:rPr>
      </w:pPr>
      <w:r w:rsidDel="00000000" w:rsidR="00000000" w:rsidRPr="00000000">
        <w:rPr>
          <w:rFonts w:ascii="Verdana" w:cs="Verdana" w:eastAsia="Verdana" w:hAnsi="Verdana"/>
          <w:color w:val="000000"/>
          <w:sz w:val="20"/>
          <w:szCs w:val="20"/>
          <w:rtl w:val="0"/>
        </w:rPr>
        <w:t xml:space="preserve"> </w:t>
      </w:r>
      <w:r w:rsidDel="00000000" w:rsidR="00000000" w:rsidRPr="00000000">
        <w:rPr>
          <w:rtl w:val="0"/>
        </w:rPr>
      </w:r>
    </w:p>
    <w:p w:rsidR="00000000" w:rsidDel="00000000" w:rsidP="00000000" w:rsidRDefault="00000000" w:rsidRPr="00000000" w14:paraId="000000EC">
      <w:pPr>
        <w:spacing w:after="0" w:line="360" w:lineRule="auto"/>
        <w:ind w:left="660" w:firstLine="0"/>
        <w:jc w:val="cente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 </w:t>
      </w:r>
    </w:p>
    <w:p w:rsidR="00000000" w:rsidDel="00000000" w:rsidP="00000000" w:rsidRDefault="00000000" w:rsidRPr="00000000" w14:paraId="000000ED">
      <w:pPr>
        <w:spacing w:after="0" w:line="360" w:lineRule="auto"/>
        <w:ind w:left="660" w:firstLine="0"/>
        <w:jc w:val="center"/>
        <w:rPr>
          <w:rFonts w:ascii="Verdana" w:cs="Verdana" w:eastAsia="Verdana" w:hAnsi="Verdana"/>
          <w:color w:val="000000"/>
          <w:sz w:val="20"/>
          <w:szCs w:val="20"/>
        </w:rPr>
      </w:pPr>
      <w:r w:rsidDel="00000000" w:rsidR="00000000" w:rsidRPr="00000000">
        <w:rPr>
          <w:rFonts w:ascii="Verdana" w:cs="Verdana" w:eastAsia="Verdana" w:hAnsi="Verdana"/>
          <w:color w:val="000000"/>
          <w:sz w:val="20"/>
          <w:szCs w:val="20"/>
          <w:rtl w:val="0"/>
        </w:rPr>
        <w:t xml:space="preserve">______________________</w:t>
      </w:r>
    </w:p>
    <w:p w:rsidR="00000000" w:rsidDel="00000000" w:rsidP="00000000" w:rsidRDefault="00000000" w:rsidRPr="00000000" w14:paraId="000000EE">
      <w:pPr>
        <w:spacing w:after="0" w:line="360" w:lineRule="auto"/>
        <w:ind w:left="660" w:firstLine="0"/>
        <w:jc w:val="center"/>
        <w:rPr>
          <w:rFonts w:ascii="Verdana" w:cs="Verdana" w:eastAsia="Verdana" w:hAnsi="Verdana"/>
        </w:rPr>
      </w:pPr>
      <w:r w:rsidDel="00000000" w:rsidR="00000000" w:rsidRPr="00000000">
        <w:rPr>
          <w:rFonts w:ascii="Verdana" w:cs="Verdana" w:eastAsia="Verdana" w:hAnsi="Verdana"/>
          <w:color w:val="000000"/>
          <w:sz w:val="20"/>
          <w:szCs w:val="20"/>
          <w:rtl w:val="0"/>
        </w:rPr>
        <w:t xml:space="preserve">Secretário(a) </w:t>
      </w:r>
      <w:r w:rsidDel="00000000" w:rsidR="00000000" w:rsidRPr="00000000">
        <w:rPr>
          <w:rtl w:val="0"/>
        </w:rPr>
      </w:r>
    </w:p>
    <w:p w:rsidR="00000000" w:rsidDel="00000000" w:rsidP="00000000" w:rsidRDefault="00000000" w:rsidRPr="00000000" w14:paraId="000000EF">
      <w:pPr>
        <w:spacing w:after="4" w:line="360" w:lineRule="auto"/>
        <w:ind w:left="660" w:firstLine="0"/>
        <w:jc w:val="center"/>
        <w:rPr>
          <w:rFonts w:ascii="Verdana" w:cs="Verdana" w:eastAsia="Verdana" w:hAnsi="Verdana"/>
        </w:rPr>
      </w:pPr>
      <w:r w:rsidDel="00000000" w:rsidR="00000000" w:rsidRPr="00000000">
        <w:rPr>
          <w:rFonts w:ascii="Verdana" w:cs="Verdana" w:eastAsia="Verdana" w:hAnsi="Verdana"/>
          <w:color w:val="000000"/>
          <w:sz w:val="20"/>
          <w:szCs w:val="20"/>
          <w:rtl w:val="0"/>
        </w:rPr>
        <w:t xml:space="preserve"> </w:t>
      </w:r>
      <w:r w:rsidDel="00000000" w:rsidR="00000000" w:rsidRPr="00000000">
        <w:rPr>
          <w:rtl w:val="0"/>
        </w:rPr>
      </w:r>
    </w:p>
    <w:p w:rsidR="00000000" w:rsidDel="00000000" w:rsidP="00000000" w:rsidRDefault="00000000" w:rsidRPr="00000000" w14:paraId="000000F0">
      <w:pPr>
        <w:spacing w:after="0" w:line="360" w:lineRule="auto"/>
        <w:ind w:left="660" w:firstLine="0"/>
        <w:jc w:val="left"/>
        <w:rPr>
          <w:rFonts w:ascii="Verdana" w:cs="Verdana" w:eastAsia="Verdana" w:hAnsi="Verdana"/>
        </w:rPr>
      </w:pPr>
      <w:r w:rsidDel="00000000" w:rsidR="00000000" w:rsidRPr="00000000">
        <w:rPr>
          <w:rFonts w:ascii="Verdana" w:cs="Verdana" w:eastAsia="Verdana" w:hAnsi="Verdana"/>
          <w:color w:val="000000"/>
          <w:sz w:val="22"/>
          <w:szCs w:val="22"/>
          <w:rtl w:val="0"/>
        </w:rPr>
        <w:t xml:space="preserve"> </w:t>
      </w:r>
      <w:r w:rsidDel="00000000" w:rsidR="00000000" w:rsidRPr="00000000">
        <w:rPr>
          <w:rtl w:val="0"/>
        </w:rPr>
      </w:r>
    </w:p>
    <w:p w:rsidR="00000000" w:rsidDel="00000000" w:rsidP="00000000" w:rsidRDefault="00000000" w:rsidRPr="00000000" w14:paraId="000000F1">
      <w:pPr>
        <w:tabs>
          <w:tab w:val="center" w:pos="660"/>
          <w:tab w:val="center" w:pos="3441"/>
          <w:tab w:val="center" w:pos="7570"/>
        </w:tabs>
        <w:spacing w:after="42" w:line="360" w:lineRule="auto"/>
        <w:ind w:left="0" w:firstLine="0"/>
        <w:jc w:val="center"/>
        <w:rPr>
          <w:rFonts w:ascii="Verdana" w:cs="Verdana" w:eastAsia="Verdana" w:hAnsi="Verdana"/>
        </w:rPr>
      </w:pPr>
      <w:r w:rsidDel="00000000" w:rsidR="00000000" w:rsidRPr="00000000">
        <w:rPr>
          <w:rFonts w:ascii="Verdana" w:cs="Verdana" w:eastAsia="Verdana" w:hAnsi="Verdana"/>
          <w:color w:val="000000"/>
          <w:sz w:val="22"/>
          <w:szCs w:val="22"/>
          <w:rtl w:val="0"/>
        </w:rPr>
        <w:tab/>
      </w:r>
      <w:r w:rsidDel="00000000" w:rsidR="00000000" w:rsidRPr="00000000">
        <w:rPr>
          <w:rFonts w:ascii="Verdana" w:cs="Verdana" w:eastAsia="Verdana" w:hAnsi="Verdana"/>
          <w:color w:val="000000"/>
          <w:rtl w:val="0"/>
        </w:rPr>
        <w:t xml:space="preserve"> </w:t>
        <w:tab/>
        <w:t xml:space="preserve">                     </w:t>
      </w:r>
      <w:r w:rsidDel="00000000" w:rsidR="00000000" w:rsidRPr="00000000">
        <w:rPr>
          <w:rFonts w:ascii="Verdana" w:cs="Verdana" w:eastAsia="Verdana" w:hAnsi="Verdana"/>
          <w:rtl w:val="0"/>
        </w:rPr>
        <w:t xml:space="preserve">Advogado </w:t>
        <w:tab/>
      </w:r>
      <w:r w:rsidDel="00000000" w:rsidR="00000000" w:rsidRPr="00000000">
        <w:rPr>
          <w:rFonts w:ascii="Verdana" w:cs="Verdana" w:eastAsia="Verdana" w:hAnsi="Verdana"/>
          <w:color w:val="000000"/>
          <w:sz w:val="3"/>
          <w:szCs w:val="3"/>
          <w:vertAlign w:val="superscript"/>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1917700</wp:posOffset>
                </wp:positionH>
                <wp:positionV relativeFrom="paragraph">
                  <wp:posOffset>0</wp:posOffset>
                </wp:positionV>
                <wp:extent cx="2879090" cy="9601"/>
                <wp:effectExtent b="0" l="0" r="0" t="0"/>
                <wp:wrapNone/>
                <wp:docPr id="1" name=""/>
                <a:graphic>
                  <a:graphicData uri="http://schemas.microsoft.com/office/word/2010/wordprocessingGroup">
                    <wpg:wgp>
                      <wpg:cNvGrpSpPr/>
                      <wpg:grpSpPr>
                        <a:xfrm>
                          <a:off x="3906455" y="3775200"/>
                          <a:ext cx="2879090" cy="9601"/>
                          <a:chOff x="3906455" y="3775200"/>
                          <a:chExt cx="2879090" cy="9600"/>
                        </a:xfrm>
                      </wpg:grpSpPr>
                      <wpg:grpSp>
                        <wpg:cNvGrpSpPr/>
                        <wpg:grpSpPr>
                          <a:xfrm>
                            <a:off x="3906455" y="3775200"/>
                            <a:ext cx="2879090" cy="9600"/>
                            <a:chOff x="0" y="0"/>
                            <a:chExt cx="2879090" cy="9600"/>
                          </a:xfrm>
                        </wpg:grpSpPr>
                        <wps:wsp>
                          <wps:cNvSpPr/>
                          <wps:cNvPr id="3" name="Shape 3"/>
                          <wps:spPr>
                            <a:xfrm>
                              <a:off x="0" y="0"/>
                              <a:ext cx="2879075" cy="96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wps:wsp>
                          <wps:cNvSpPr/>
                          <wps:cNvPr id="4" name="Shape 4"/>
                          <wps:spPr>
                            <a:xfrm>
                              <a:off x="0" y="0"/>
                              <a:ext cx="2879090" cy="0"/>
                            </a:xfrm>
                            <a:custGeom>
                              <a:rect b="b" l="l" r="r" t="t"/>
                              <a:pathLst>
                                <a:path extrusionOk="0" h="120000" w="2879090">
                                  <a:moveTo>
                                    <a:pt x="0" y="0"/>
                                  </a:moveTo>
                                  <a:lnTo>
                                    <a:pt x="2879090" y="0"/>
                                  </a:lnTo>
                                </a:path>
                              </a:pathLst>
                            </a:custGeom>
                            <a:noFill/>
                            <a:ln cap="rnd" cmpd="sng" w="9600">
                              <a:solidFill>
                                <a:srgbClr val="0C0C0C"/>
                              </a:solidFill>
                              <a:prstDash val="solid"/>
                              <a:round/>
                              <a:headEnd len="sm" w="sm" type="none"/>
                              <a:tailEnd len="sm" w="sm" type="none"/>
                            </a:ln>
                          </wps:spPr>
                          <wps:bodyPr anchorCtr="0" anchor="ctr" bIns="91425" lIns="91425" spcFirstLastPara="1" rIns="91425" wrap="square" tIns="91425"/>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1917700</wp:posOffset>
                </wp:positionH>
                <wp:positionV relativeFrom="paragraph">
                  <wp:posOffset>0</wp:posOffset>
                </wp:positionV>
                <wp:extent cx="2879090" cy="9601"/>
                <wp:effectExtent b="0" l="0" r="0" t="0"/>
                <wp:wrapNone/>
                <wp:docPr id="1"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2879090" cy="9601"/>
                        </a:xfrm>
                        <a:prstGeom prst="rect"/>
                        <a:ln/>
                      </pic:spPr>
                    </pic:pic>
                  </a:graphicData>
                </a:graphic>
              </wp:anchor>
            </w:drawing>
          </mc:Fallback>
        </mc:AlternateContent>
      </w:r>
    </w:p>
    <w:p w:rsidR="00000000" w:rsidDel="00000000" w:rsidP="00000000" w:rsidRDefault="00000000" w:rsidRPr="00000000" w14:paraId="000000F2">
      <w:pPr>
        <w:tabs>
          <w:tab w:val="center" w:pos="660"/>
          <w:tab w:val="center" w:pos="3441"/>
          <w:tab w:val="center" w:pos="7570"/>
        </w:tabs>
        <w:spacing w:after="42" w:line="360" w:lineRule="auto"/>
        <w:ind w:left="0" w:firstLine="0"/>
        <w:jc w:val="left"/>
        <w:rPr>
          <w:rFonts w:ascii="Verdana" w:cs="Verdana" w:eastAsia="Verdana" w:hAnsi="Verdana"/>
        </w:rPr>
      </w:pPr>
      <w:r w:rsidDel="00000000" w:rsidR="00000000" w:rsidRPr="00000000">
        <w:rPr>
          <w:rFonts w:ascii="Verdana" w:cs="Verdana" w:eastAsia="Verdana" w:hAnsi="Verdana"/>
          <w:rtl w:val="0"/>
        </w:rPr>
        <w:tab/>
        <w:tab/>
        <w:t xml:space="preserve">                                        </w:t>
      </w:r>
      <w:r w:rsidDel="00000000" w:rsidR="00000000" w:rsidRPr="00000000">
        <w:rPr>
          <w:rFonts w:ascii="Verdana" w:cs="Verdana" w:eastAsia="Verdana" w:hAnsi="Verdana"/>
          <w:rtl w:val="0"/>
        </w:rPr>
        <w:t xml:space="preserve">Nome e Número da OAB: </w:t>
      </w:r>
    </w:p>
    <w:p w:rsidR="00000000" w:rsidDel="00000000" w:rsidP="00000000" w:rsidRDefault="00000000" w:rsidRPr="00000000" w14:paraId="000000F3">
      <w:pPr>
        <w:tabs>
          <w:tab w:val="center" w:pos="845"/>
          <w:tab w:val="center" w:pos="1819"/>
          <w:tab w:val="center" w:pos="3255"/>
        </w:tabs>
        <w:spacing w:line="360" w:lineRule="auto"/>
        <w:ind w:left="0" w:firstLine="0"/>
        <w:jc w:val="left"/>
        <w:rPr>
          <w:rFonts w:ascii="Verdana" w:cs="Verdana" w:eastAsia="Verdana" w:hAnsi="Verdana"/>
        </w:rPr>
      </w:pPr>
      <w:r w:rsidDel="00000000" w:rsidR="00000000" w:rsidRPr="00000000">
        <w:rPr>
          <w:rtl w:val="0"/>
        </w:rPr>
      </w:r>
    </w:p>
    <w:sectPr>
      <w:type w:val="continuous"/>
      <w:pgSz w:h="16850" w:w="11899"/>
      <w:pgMar w:bottom="744" w:top="1091" w:left="1275.5905511811022" w:right="1111" w:header="720" w:footer="74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spacing w:after="0" w:line="259" w:lineRule="auto"/>
      <w:ind w:left="93" w:firstLine="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spacing w:after="0" w:line="259" w:lineRule="auto"/>
      <w:ind w:left="0" w:right="94" w:firstLine="0"/>
      <w:jc w:val="cente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6">
    <w:pPr>
      <w:spacing w:after="0" w:line="259" w:lineRule="auto"/>
      <w:ind w:left="0" w:right="94" w:firstLine="0"/>
      <w:jc w:val="cente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094" w:hanging="1094"/>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814" w:hanging="1814"/>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534" w:hanging="2534"/>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254" w:hanging="3254"/>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3974" w:hanging="3974"/>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694" w:hanging="4694"/>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414" w:hanging="5414"/>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134" w:hanging="6134"/>
      </w:pPr>
      <w:rPr>
        <w:rFonts w:ascii="Arial" w:cs="Arial" w:eastAsia="Arial" w:hAnsi="Arial"/>
        <w:b w:val="1"/>
        <w:i w:val="0"/>
        <w:strike w:val="0"/>
        <w:color w:val="0c0c0c"/>
        <w:sz w:val="24"/>
        <w:szCs w:val="24"/>
        <w:u w:val="none"/>
        <w:shd w:fill="auto" w:val="clear"/>
        <w:vertAlign w:val="baseline"/>
      </w:rPr>
    </w:lvl>
  </w:abstractNum>
  <w:abstractNum w:abstractNumId="2">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094" w:hanging="1094"/>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814" w:hanging="1814"/>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534" w:hanging="2534"/>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254" w:hanging="3254"/>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3974" w:hanging="3974"/>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694" w:hanging="4694"/>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414" w:hanging="5414"/>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134" w:hanging="6134"/>
      </w:pPr>
      <w:rPr>
        <w:rFonts w:ascii="Arial" w:cs="Arial" w:eastAsia="Arial" w:hAnsi="Arial"/>
        <w:b w:val="1"/>
        <w:i w:val="0"/>
        <w:strike w:val="0"/>
        <w:color w:val="0c0c0c"/>
        <w:sz w:val="24"/>
        <w:szCs w:val="24"/>
        <w:u w:val="none"/>
        <w:shd w:fill="auto" w:val="clear"/>
        <w:vertAlign w:val="baseline"/>
      </w:rPr>
    </w:lvl>
  </w:abstractNum>
  <w:abstractNum w:abstractNumId="3">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195" w:hanging="1195"/>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915" w:hanging="1915"/>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635" w:hanging="2635"/>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355" w:hanging="3355"/>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4075" w:hanging="4075"/>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795" w:hanging="4795"/>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515" w:hanging="5515"/>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235" w:hanging="6235"/>
      </w:pPr>
      <w:rPr>
        <w:rFonts w:ascii="Arial" w:cs="Arial" w:eastAsia="Arial" w:hAnsi="Arial"/>
        <w:b w:val="1"/>
        <w:i w:val="0"/>
        <w:strike w:val="0"/>
        <w:color w:val="0c0c0c"/>
        <w:sz w:val="24"/>
        <w:szCs w:val="24"/>
        <w:u w:val="none"/>
        <w:shd w:fill="auto" w:val="clear"/>
        <w:vertAlign w:val="baseline"/>
      </w:rPr>
    </w:lvl>
  </w:abstractNum>
  <w:abstractNum w:abstractNumId="4">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195" w:hanging="1195"/>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915" w:hanging="1915"/>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635" w:hanging="2635"/>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355" w:hanging="3355"/>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4075" w:hanging="4075"/>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795" w:hanging="4795"/>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515" w:hanging="5515"/>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235" w:hanging="6235"/>
      </w:pPr>
      <w:rPr>
        <w:rFonts w:ascii="Arial" w:cs="Arial" w:eastAsia="Arial" w:hAnsi="Arial"/>
        <w:b w:val="1"/>
        <w:i w:val="0"/>
        <w:strike w:val="0"/>
        <w:color w:val="0c0c0c"/>
        <w:sz w:val="24"/>
        <w:szCs w:val="24"/>
        <w:u w:val="none"/>
        <w:shd w:fill="auto" w:val="clear"/>
        <w:vertAlign w:val="baseline"/>
      </w:rPr>
    </w:lvl>
  </w:abstractNum>
  <w:abstractNum w:abstractNumId="5">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195" w:hanging="1195"/>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915" w:hanging="1915"/>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635" w:hanging="2635"/>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355" w:hanging="3355"/>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4075" w:hanging="4075"/>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795" w:hanging="4795"/>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515" w:hanging="5515"/>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235" w:hanging="6235"/>
      </w:pPr>
      <w:rPr>
        <w:rFonts w:ascii="Arial" w:cs="Arial" w:eastAsia="Arial" w:hAnsi="Arial"/>
        <w:b w:val="1"/>
        <w:i w:val="0"/>
        <w:strike w:val="0"/>
        <w:color w:val="0c0c0c"/>
        <w:sz w:val="24"/>
        <w:szCs w:val="24"/>
        <w:u w:val="none"/>
        <w:shd w:fill="auto" w:val="clear"/>
        <w:vertAlign w:val="baseline"/>
      </w:rPr>
    </w:lvl>
  </w:abstractNum>
  <w:abstractNum w:abstractNumId="6">
    <w:lvl w:ilvl="0">
      <w:start w:val="1"/>
      <w:numFmt w:val="upperRoman"/>
      <w:lvlText w:val="%1."/>
      <w:lvlJc w:val="left"/>
      <w:pPr>
        <w:ind w:left="681" w:hanging="681"/>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195" w:hanging="1195"/>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915" w:hanging="1915"/>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635" w:hanging="2635"/>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355" w:hanging="3355"/>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4075" w:hanging="4075"/>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795" w:hanging="4795"/>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515" w:hanging="5515"/>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235" w:hanging="6235"/>
      </w:pPr>
      <w:rPr>
        <w:rFonts w:ascii="Arial" w:cs="Arial" w:eastAsia="Arial" w:hAnsi="Arial"/>
        <w:b w:val="1"/>
        <w:i w:val="0"/>
        <w:strike w:val="0"/>
        <w:color w:val="0c0c0c"/>
        <w:sz w:val="24"/>
        <w:szCs w:val="24"/>
        <w:u w:val="none"/>
        <w:shd w:fill="auto" w:val="clear"/>
        <w:vertAlign w:val="baseline"/>
      </w:rPr>
    </w:lvl>
  </w:abstractNum>
  <w:abstractNum w:abstractNumId="7">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195" w:hanging="1195"/>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915" w:hanging="1915"/>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635" w:hanging="2635"/>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355" w:hanging="3355"/>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4075" w:hanging="4075"/>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795" w:hanging="4795"/>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515" w:hanging="5515"/>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235" w:hanging="6235"/>
      </w:pPr>
      <w:rPr>
        <w:rFonts w:ascii="Arial" w:cs="Arial" w:eastAsia="Arial" w:hAnsi="Arial"/>
        <w:b w:val="1"/>
        <w:i w:val="0"/>
        <w:strike w:val="0"/>
        <w:color w:val="0c0c0c"/>
        <w:sz w:val="24"/>
        <w:szCs w:val="24"/>
        <w:u w:val="none"/>
        <w:shd w:fill="auto" w:val="clear"/>
        <w:vertAlign w:val="baseline"/>
      </w:rPr>
    </w:lvl>
  </w:abstractNum>
  <w:abstractNum w:abstractNumId="8">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195" w:hanging="1195"/>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915" w:hanging="1915"/>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635" w:hanging="2635"/>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355" w:hanging="3355"/>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4075" w:hanging="4075"/>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795" w:hanging="4795"/>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515" w:hanging="5515"/>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235" w:hanging="6235"/>
      </w:pPr>
      <w:rPr>
        <w:rFonts w:ascii="Arial" w:cs="Arial" w:eastAsia="Arial" w:hAnsi="Arial"/>
        <w:b w:val="1"/>
        <w:i w:val="0"/>
        <w:strike w:val="0"/>
        <w:color w:val="0c0c0c"/>
        <w:sz w:val="24"/>
        <w:szCs w:val="24"/>
        <w:u w:val="none"/>
        <w:shd w:fill="auto" w:val="clear"/>
        <w:vertAlign w:val="baseline"/>
      </w:rPr>
    </w:lvl>
  </w:abstractNum>
  <w:abstractNum w:abstractNumId="9">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195" w:hanging="1195"/>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915" w:hanging="1915"/>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635" w:hanging="2635"/>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355" w:hanging="3355"/>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4075" w:hanging="4075"/>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795" w:hanging="4795"/>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515" w:hanging="5515"/>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235" w:hanging="6235"/>
      </w:pPr>
      <w:rPr>
        <w:rFonts w:ascii="Arial" w:cs="Arial" w:eastAsia="Arial" w:hAnsi="Arial"/>
        <w:b w:val="1"/>
        <w:i w:val="0"/>
        <w:strike w:val="0"/>
        <w:color w:val="0c0c0c"/>
        <w:sz w:val="24"/>
        <w:szCs w:val="24"/>
        <w:u w:val="none"/>
        <w:shd w:fill="auto" w:val="clear"/>
        <w:vertAlign w:val="baseline"/>
      </w:rPr>
    </w:lvl>
  </w:abstractNum>
  <w:abstractNum w:abstractNumId="10">
    <w:lvl w:ilvl="0">
      <w:start w:val="5"/>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195" w:hanging="1195"/>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915" w:hanging="1915"/>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635" w:hanging="2635"/>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355" w:hanging="3355"/>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4075" w:hanging="4075"/>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795" w:hanging="4795"/>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515" w:hanging="5515"/>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235" w:hanging="6235"/>
      </w:pPr>
      <w:rPr>
        <w:rFonts w:ascii="Arial" w:cs="Arial" w:eastAsia="Arial" w:hAnsi="Arial"/>
        <w:b w:val="1"/>
        <w:i w:val="0"/>
        <w:strike w:val="0"/>
        <w:color w:val="0c0c0c"/>
        <w:sz w:val="24"/>
        <w:szCs w:val="24"/>
        <w:u w:val="none"/>
        <w:shd w:fill="auto" w:val="clear"/>
        <w:vertAlign w:val="baseline"/>
      </w:rPr>
    </w:lvl>
  </w:abstractNum>
  <w:abstractNum w:abstractNumId="11">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195" w:hanging="1195"/>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915" w:hanging="1915"/>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635" w:hanging="2635"/>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355" w:hanging="3355"/>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4075" w:hanging="4075"/>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795" w:hanging="4795"/>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515" w:hanging="5515"/>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235" w:hanging="6235"/>
      </w:pPr>
      <w:rPr>
        <w:rFonts w:ascii="Arial" w:cs="Arial" w:eastAsia="Arial" w:hAnsi="Arial"/>
        <w:b w:val="1"/>
        <w:i w:val="0"/>
        <w:strike w:val="0"/>
        <w:color w:val="0c0c0c"/>
        <w:sz w:val="24"/>
        <w:szCs w:val="24"/>
        <w:u w:val="none"/>
        <w:shd w:fill="auto" w:val="clear"/>
        <w:vertAlign w:val="baseline"/>
      </w:rPr>
    </w:lvl>
  </w:abstractNum>
  <w:abstractNum w:abstractNumId="12">
    <w:lvl w:ilvl="0">
      <w:start w:val="1"/>
      <w:numFmt w:val="upperRoman"/>
      <w:lvlText w:val="%1."/>
      <w:lvlJc w:val="left"/>
      <w:pPr>
        <w:ind w:left="683" w:hanging="683"/>
      </w:pPr>
      <w:rPr>
        <w:rFonts w:ascii="Arial" w:cs="Arial" w:eastAsia="Arial" w:hAnsi="Arial"/>
        <w:b w:val="1"/>
        <w:i w:val="0"/>
        <w:strike w:val="0"/>
        <w:color w:val="161515"/>
        <w:sz w:val="24"/>
        <w:szCs w:val="24"/>
        <w:u w:val="none"/>
        <w:shd w:fill="auto" w:val="clear"/>
        <w:vertAlign w:val="baseline"/>
      </w:rPr>
    </w:lvl>
    <w:lvl w:ilvl="1">
      <w:start w:val="1"/>
      <w:numFmt w:val="lowerLetter"/>
      <w:lvlText w:val="%2"/>
      <w:lvlJc w:val="left"/>
      <w:pPr>
        <w:ind w:left="1094" w:hanging="1094"/>
      </w:pPr>
      <w:rPr>
        <w:rFonts w:ascii="Arial" w:cs="Arial" w:eastAsia="Arial" w:hAnsi="Arial"/>
        <w:b w:val="1"/>
        <w:i w:val="0"/>
        <w:strike w:val="0"/>
        <w:color w:val="161515"/>
        <w:sz w:val="24"/>
        <w:szCs w:val="24"/>
        <w:u w:val="none"/>
        <w:shd w:fill="auto" w:val="clear"/>
        <w:vertAlign w:val="baseline"/>
      </w:rPr>
    </w:lvl>
    <w:lvl w:ilvl="2">
      <w:start w:val="1"/>
      <w:numFmt w:val="lowerRoman"/>
      <w:lvlText w:val="%3"/>
      <w:lvlJc w:val="left"/>
      <w:pPr>
        <w:ind w:left="1814" w:hanging="1814"/>
      </w:pPr>
      <w:rPr>
        <w:rFonts w:ascii="Arial" w:cs="Arial" w:eastAsia="Arial" w:hAnsi="Arial"/>
        <w:b w:val="1"/>
        <w:i w:val="0"/>
        <w:strike w:val="0"/>
        <w:color w:val="161515"/>
        <w:sz w:val="24"/>
        <w:szCs w:val="24"/>
        <w:u w:val="none"/>
        <w:shd w:fill="auto" w:val="clear"/>
        <w:vertAlign w:val="baseline"/>
      </w:rPr>
    </w:lvl>
    <w:lvl w:ilvl="3">
      <w:start w:val="1"/>
      <w:numFmt w:val="decimal"/>
      <w:lvlText w:val="%4"/>
      <w:lvlJc w:val="left"/>
      <w:pPr>
        <w:ind w:left="2534" w:hanging="2534"/>
      </w:pPr>
      <w:rPr>
        <w:rFonts w:ascii="Arial" w:cs="Arial" w:eastAsia="Arial" w:hAnsi="Arial"/>
        <w:b w:val="1"/>
        <w:i w:val="0"/>
        <w:strike w:val="0"/>
        <w:color w:val="161515"/>
        <w:sz w:val="24"/>
        <w:szCs w:val="24"/>
        <w:u w:val="none"/>
        <w:shd w:fill="auto" w:val="clear"/>
        <w:vertAlign w:val="baseline"/>
      </w:rPr>
    </w:lvl>
    <w:lvl w:ilvl="4">
      <w:start w:val="1"/>
      <w:numFmt w:val="lowerLetter"/>
      <w:lvlText w:val="%5"/>
      <w:lvlJc w:val="left"/>
      <w:pPr>
        <w:ind w:left="3254" w:hanging="3254"/>
      </w:pPr>
      <w:rPr>
        <w:rFonts w:ascii="Arial" w:cs="Arial" w:eastAsia="Arial" w:hAnsi="Arial"/>
        <w:b w:val="1"/>
        <w:i w:val="0"/>
        <w:strike w:val="0"/>
        <w:color w:val="161515"/>
        <w:sz w:val="24"/>
        <w:szCs w:val="24"/>
        <w:u w:val="none"/>
        <w:shd w:fill="auto" w:val="clear"/>
        <w:vertAlign w:val="baseline"/>
      </w:rPr>
    </w:lvl>
    <w:lvl w:ilvl="5">
      <w:start w:val="1"/>
      <w:numFmt w:val="lowerRoman"/>
      <w:lvlText w:val="%6"/>
      <w:lvlJc w:val="left"/>
      <w:pPr>
        <w:ind w:left="3974" w:hanging="3974"/>
      </w:pPr>
      <w:rPr>
        <w:rFonts w:ascii="Arial" w:cs="Arial" w:eastAsia="Arial" w:hAnsi="Arial"/>
        <w:b w:val="1"/>
        <w:i w:val="0"/>
        <w:strike w:val="0"/>
        <w:color w:val="161515"/>
        <w:sz w:val="24"/>
        <w:szCs w:val="24"/>
        <w:u w:val="none"/>
        <w:shd w:fill="auto" w:val="clear"/>
        <w:vertAlign w:val="baseline"/>
      </w:rPr>
    </w:lvl>
    <w:lvl w:ilvl="6">
      <w:start w:val="1"/>
      <w:numFmt w:val="decimal"/>
      <w:lvlText w:val="%7"/>
      <w:lvlJc w:val="left"/>
      <w:pPr>
        <w:ind w:left="4694" w:hanging="4694"/>
      </w:pPr>
      <w:rPr>
        <w:rFonts w:ascii="Arial" w:cs="Arial" w:eastAsia="Arial" w:hAnsi="Arial"/>
        <w:b w:val="1"/>
        <w:i w:val="0"/>
        <w:strike w:val="0"/>
        <w:color w:val="161515"/>
        <w:sz w:val="24"/>
        <w:szCs w:val="24"/>
        <w:u w:val="none"/>
        <w:shd w:fill="auto" w:val="clear"/>
        <w:vertAlign w:val="baseline"/>
      </w:rPr>
    </w:lvl>
    <w:lvl w:ilvl="7">
      <w:start w:val="1"/>
      <w:numFmt w:val="lowerLetter"/>
      <w:lvlText w:val="%8"/>
      <w:lvlJc w:val="left"/>
      <w:pPr>
        <w:ind w:left="5414" w:hanging="5414"/>
      </w:pPr>
      <w:rPr>
        <w:rFonts w:ascii="Arial" w:cs="Arial" w:eastAsia="Arial" w:hAnsi="Arial"/>
        <w:b w:val="1"/>
        <w:i w:val="0"/>
        <w:strike w:val="0"/>
        <w:color w:val="161515"/>
        <w:sz w:val="24"/>
        <w:szCs w:val="24"/>
        <w:u w:val="none"/>
        <w:shd w:fill="auto" w:val="clear"/>
        <w:vertAlign w:val="baseline"/>
      </w:rPr>
    </w:lvl>
    <w:lvl w:ilvl="8">
      <w:start w:val="1"/>
      <w:numFmt w:val="lowerRoman"/>
      <w:lvlText w:val="%9"/>
      <w:lvlJc w:val="left"/>
      <w:pPr>
        <w:ind w:left="6134" w:hanging="6134"/>
      </w:pPr>
      <w:rPr>
        <w:rFonts w:ascii="Arial" w:cs="Arial" w:eastAsia="Arial" w:hAnsi="Arial"/>
        <w:b w:val="1"/>
        <w:i w:val="0"/>
        <w:strike w:val="0"/>
        <w:color w:val="161515"/>
        <w:sz w:val="24"/>
        <w:szCs w:val="24"/>
        <w:u w:val="none"/>
        <w:shd w:fill="auto" w:val="clear"/>
        <w:vertAlign w:val="baseline"/>
      </w:rPr>
    </w:lvl>
  </w:abstractNum>
  <w:abstractNum w:abstractNumId="13">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094" w:hanging="1094"/>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814" w:hanging="1814"/>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534" w:hanging="2534"/>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254" w:hanging="3254"/>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3974" w:hanging="3974"/>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694" w:hanging="4694"/>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414" w:hanging="5414"/>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134" w:hanging="6134"/>
      </w:pPr>
      <w:rPr>
        <w:rFonts w:ascii="Arial" w:cs="Arial" w:eastAsia="Arial" w:hAnsi="Arial"/>
        <w:b w:val="1"/>
        <w:i w:val="0"/>
        <w:strike w:val="0"/>
        <w:color w:val="0c0c0c"/>
        <w:sz w:val="24"/>
        <w:szCs w:val="24"/>
        <w:u w:val="none"/>
        <w:shd w:fill="auto" w:val="clear"/>
        <w:vertAlign w:val="baseline"/>
      </w:rPr>
    </w:lvl>
  </w:abstractNum>
  <w:abstractNum w:abstractNumId="14">
    <w:lvl w:ilvl="0">
      <w:start w:val="1"/>
      <w:numFmt w:val="upperRoman"/>
      <w:lvlText w:val="%1."/>
      <w:lvlJc w:val="left"/>
      <w:pPr>
        <w:ind w:left="683" w:hanging="683"/>
      </w:pPr>
      <w:rPr>
        <w:rFonts w:ascii="Arial" w:cs="Arial" w:eastAsia="Arial" w:hAnsi="Arial"/>
        <w:b w:val="1"/>
        <w:i w:val="0"/>
        <w:strike w:val="0"/>
        <w:color w:val="0c0c0c"/>
        <w:sz w:val="24"/>
        <w:szCs w:val="24"/>
        <w:u w:val="none"/>
        <w:shd w:fill="auto" w:val="clear"/>
        <w:vertAlign w:val="baseline"/>
      </w:rPr>
    </w:lvl>
    <w:lvl w:ilvl="1">
      <w:start w:val="1"/>
      <w:numFmt w:val="lowerLetter"/>
      <w:lvlText w:val="%2"/>
      <w:lvlJc w:val="left"/>
      <w:pPr>
        <w:ind w:left="1094" w:hanging="1094"/>
      </w:pPr>
      <w:rPr>
        <w:rFonts w:ascii="Arial" w:cs="Arial" w:eastAsia="Arial" w:hAnsi="Arial"/>
        <w:b w:val="1"/>
        <w:i w:val="0"/>
        <w:strike w:val="0"/>
        <w:color w:val="0c0c0c"/>
        <w:sz w:val="24"/>
        <w:szCs w:val="24"/>
        <w:u w:val="none"/>
        <w:shd w:fill="auto" w:val="clear"/>
        <w:vertAlign w:val="baseline"/>
      </w:rPr>
    </w:lvl>
    <w:lvl w:ilvl="2">
      <w:start w:val="1"/>
      <w:numFmt w:val="lowerRoman"/>
      <w:lvlText w:val="%3"/>
      <w:lvlJc w:val="left"/>
      <w:pPr>
        <w:ind w:left="1814" w:hanging="1814"/>
      </w:pPr>
      <w:rPr>
        <w:rFonts w:ascii="Arial" w:cs="Arial" w:eastAsia="Arial" w:hAnsi="Arial"/>
        <w:b w:val="1"/>
        <w:i w:val="0"/>
        <w:strike w:val="0"/>
        <w:color w:val="0c0c0c"/>
        <w:sz w:val="24"/>
        <w:szCs w:val="24"/>
        <w:u w:val="none"/>
        <w:shd w:fill="auto" w:val="clear"/>
        <w:vertAlign w:val="baseline"/>
      </w:rPr>
    </w:lvl>
    <w:lvl w:ilvl="3">
      <w:start w:val="1"/>
      <w:numFmt w:val="decimal"/>
      <w:lvlText w:val="%4"/>
      <w:lvlJc w:val="left"/>
      <w:pPr>
        <w:ind w:left="2534" w:hanging="2534"/>
      </w:pPr>
      <w:rPr>
        <w:rFonts w:ascii="Arial" w:cs="Arial" w:eastAsia="Arial" w:hAnsi="Arial"/>
        <w:b w:val="1"/>
        <w:i w:val="0"/>
        <w:strike w:val="0"/>
        <w:color w:val="0c0c0c"/>
        <w:sz w:val="24"/>
        <w:szCs w:val="24"/>
        <w:u w:val="none"/>
        <w:shd w:fill="auto" w:val="clear"/>
        <w:vertAlign w:val="baseline"/>
      </w:rPr>
    </w:lvl>
    <w:lvl w:ilvl="4">
      <w:start w:val="1"/>
      <w:numFmt w:val="lowerLetter"/>
      <w:lvlText w:val="%5"/>
      <w:lvlJc w:val="left"/>
      <w:pPr>
        <w:ind w:left="3254" w:hanging="3254"/>
      </w:pPr>
      <w:rPr>
        <w:rFonts w:ascii="Arial" w:cs="Arial" w:eastAsia="Arial" w:hAnsi="Arial"/>
        <w:b w:val="1"/>
        <w:i w:val="0"/>
        <w:strike w:val="0"/>
        <w:color w:val="0c0c0c"/>
        <w:sz w:val="24"/>
        <w:szCs w:val="24"/>
        <w:u w:val="none"/>
        <w:shd w:fill="auto" w:val="clear"/>
        <w:vertAlign w:val="baseline"/>
      </w:rPr>
    </w:lvl>
    <w:lvl w:ilvl="5">
      <w:start w:val="1"/>
      <w:numFmt w:val="lowerRoman"/>
      <w:lvlText w:val="%6"/>
      <w:lvlJc w:val="left"/>
      <w:pPr>
        <w:ind w:left="3974" w:hanging="3974"/>
      </w:pPr>
      <w:rPr>
        <w:rFonts w:ascii="Arial" w:cs="Arial" w:eastAsia="Arial" w:hAnsi="Arial"/>
        <w:b w:val="1"/>
        <w:i w:val="0"/>
        <w:strike w:val="0"/>
        <w:color w:val="0c0c0c"/>
        <w:sz w:val="24"/>
        <w:szCs w:val="24"/>
        <w:u w:val="none"/>
        <w:shd w:fill="auto" w:val="clear"/>
        <w:vertAlign w:val="baseline"/>
      </w:rPr>
    </w:lvl>
    <w:lvl w:ilvl="6">
      <w:start w:val="1"/>
      <w:numFmt w:val="decimal"/>
      <w:lvlText w:val="%7"/>
      <w:lvlJc w:val="left"/>
      <w:pPr>
        <w:ind w:left="4694" w:hanging="4694"/>
      </w:pPr>
      <w:rPr>
        <w:rFonts w:ascii="Arial" w:cs="Arial" w:eastAsia="Arial" w:hAnsi="Arial"/>
        <w:b w:val="1"/>
        <w:i w:val="0"/>
        <w:strike w:val="0"/>
        <w:color w:val="0c0c0c"/>
        <w:sz w:val="24"/>
        <w:szCs w:val="24"/>
        <w:u w:val="none"/>
        <w:shd w:fill="auto" w:val="clear"/>
        <w:vertAlign w:val="baseline"/>
      </w:rPr>
    </w:lvl>
    <w:lvl w:ilvl="7">
      <w:start w:val="1"/>
      <w:numFmt w:val="lowerLetter"/>
      <w:lvlText w:val="%8"/>
      <w:lvlJc w:val="left"/>
      <w:pPr>
        <w:ind w:left="5414" w:hanging="5414"/>
      </w:pPr>
      <w:rPr>
        <w:rFonts w:ascii="Arial" w:cs="Arial" w:eastAsia="Arial" w:hAnsi="Arial"/>
        <w:b w:val="1"/>
        <w:i w:val="0"/>
        <w:strike w:val="0"/>
        <w:color w:val="0c0c0c"/>
        <w:sz w:val="24"/>
        <w:szCs w:val="24"/>
        <w:u w:val="none"/>
        <w:shd w:fill="auto" w:val="clear"/>
        <w:vertAlign w:val="baseline"/>
      </w:rPr>
    </w:lvl>
    <w:lvl w:ilvl="8">
      <w:start w:val="1"/>
      <w:numFmt w:val="lowerRoman"/>
      <w:lvlText w:val="%9"/>
      <w:lvlJc w:val="left"/>
      <w:pPr>
        <w:ind w:left="6134" w:hanging="6134"/>
      </w:pPr>
      <w:rPr>
        <w:rFonts w:ascii="Arial" w:cs="Arial" w:eastAsia="Arial" w:hAnsi="Arial"/>
        <w:b w:val="1"/>
        <w:i w:val="0"/>
        <w:strike w:val="0"/>
        <w:color w:val="0c0c0c"/>
        <w:sz w:val="24"/>
        <w:szCs w:val="24"/>
        <w:u w:val="none"/>
        <w:shd w:fill="auto" w:val="clear"/>
        <w:vertAlign w:val="baseline"/>
      </w:rPr>
    </w:lvl>
  </w:abstractNum>
  <w:abstractNum w:abstractNumId="15">
    <w:lvl w:ilvl="0">
      <w:start w:val="1"/>
      <w:numFmt w:val="upperRoman"/>
      <w:lvlText w:val="%1."/>
      <w:lvlJc w:val="left"/>
      <w:pPr>
        <w:ind w:left="820" w:hanging="720"/>
      </w:pPr>
      <w:rPr>
        <w:b w:val="1"/>
      </w:rPr>
    </w:lvl>
    <w:lvl w:ilvl="1">
      <w:start w:val="1"/>
      <w:numFmt w:val="lowerLetter"/>
      <w:lvlText w:val="%2."/>
      <w:lvlJc w:val="left"/>
      <w:pPr>
        <w:ind w:left="1180" w:hanging="360"/>
      </w:pPr>
      <w:rPr/>
    </w:lvl>
    <w:lvl w:ilvl="2">
      <w:start w:val="1"/>
      <w:numFmt w:val="lowerRoman"/>
      <w:lvlText w:val="%3."/>
      <w:lvlJc w:val="right"/>
      <w:pPr>
        <w:ind w:left="1900" w:hanging="180"/>
      </w:pPr>
      <w:rPr/>
    </w:lvl>
    <w:lvl w:ilvl="3">
      <w:start w:val="1"/>
      <w:numFmt w:val="decimal"/>
      <w:lvlText w:val="%4."/>
      <w:lvlJc w:val="left"/>
      <w:pPr>
        <w:ind w:left="2620" w:hanging="360"/>
      </w:pPr>
      <w:rPr/>
    </w:lvl>
    <w:lvl w:ilvl="4">
      <w:start w:val="1"/>
      <w:numFmt w:val="lowerLetter"/>
      <w:lvlText w:val="%5."/>
      <w:lvlJc w:val="left"/>
      <w:pPr>
        <w:ind w:left="3340" w:hanging="360"/>
      </w:pPr>
      <w:rPr/>
    </w:lvl>
    <w:lvl w:ilvl="5">
      <w:start w:val="1"/>
      <w:numFmt w:val="lowerRoman"/>
      <w:lvlText w:val="%6."/>
      <w:lvlJc w:val="right"/>
      <w:pPr>
        <w:ind w:left="4060" w:hanging="180"/>
      </w:pPr>
      <w:rPr/>
    </w:lvl>
    <w:lvl w:ilvl="6">
      <w:start w:val="1"/>
      <w:numFmt w:val="decimal"/>
      <w:lvlText w:val="%7."/>
      <w:lvlJc w:val="left"/>
      <w:pPr>
        <w:ind w:left="4780" w:hanging="360"/>
      </w:pPr>
      <w:rPr/>
    </w:lvl>
    <w:lvl w:ilvl="7">
      <w:start w:val="1"/>
      <w:numFmt w:val="lowerLetter"/>
      <w:lvlText w:val="%8."/>
      <w:lvlJc w:val="left"/>
      <w:pPr>
        <w:ind w:left="5500" w:hanging="360"/>
      </w:pPr>
      <w:rPr/>
    </w:lvl>
    <w:lvl w:ilvl="8">
      <w:start w:val="1"/>
      <w:numFmt w:val="lowerRoman"/>
      <w:lvlText w:val="%9."/>
      <w:lvlJc w:val="right"/>
      <w:pPr>
        <w:ind w:left="62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0c0c0c"/>
        <w:sz w:val="24"/>
        <w:szCs w:val="24"/>
        <w:lang w:val="pt-BR"/>
      </w:rPr>
    </w:rPrDefault>
    <w:pPrDefault>
      <w:pPr>
        <w:spacing w:after="8" w:line="255" w:lineRule="auto"/>
        <w:ind w:left="125" w:hanging="1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74" w:before="0" w:line="259" w:lineRule="auto"/>
      <w:ind w:left="10" w:right="0" w:hanging="10"/>
      <w:jc w:val="left"/>
    </w:pPr>
    <w:rPr>
      <w:rFonts w:ascii="Times New Roman" w:cs="Times New Roman" w:eastAsia="Times New Roman" w:hAnsi="Times New Roman"/>
      <w:b w:val="0"/>
      <w:i w:val="0"/>
      <w:smallCaps w:val="0"/>
      <w:strike w:val="0"/>
      <w:color w:val="0c0c0c"/>
      <w:sz w:val="28"/>
      <w:szCs w:val="2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 w:before="0" w:line="265" w:lineRule="auto"/>
      <w:ind w:left="81" w:right="0" w:hanging="10"/>
      <w:jc w:val="center"/>
    </w:pPr>
    <w:rPr>
      <w:rFonts w:ascii="Arial" w:cs="Arial" w:eastAsia="Arial" w:hAnsi="Arial"/>
      <w:b w:val="1"/>
      <w:i w:val="0"/>
      <w:smallCaps w:val="0"/>
      <w:strike w:val="0"/>
      <w:color w:val="0c0c0c"/>
      <w:sz w:val="24"/>
      <w:szCs w:val="24"/>
      <w:u w:val="single"/>
      <w:shd w:fill="auto" w:val="clear"/>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